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9DF" w:rsidRPr="00C674D5" w:rsidRDefault="00DD09DF" w:rsidP="00DD09DF">
      <w:pPr>
        <w:pStyle w:val="Heading2"/>
        <w:rPr>
          <w:b/>
          <w:bCs/>
          <w:sz w:val="36"/>
          <w:szCs w:val="36"/>
        </w:rPr>
      </w:pPr>
      <w:r>
        <w:rPr>
          <w:b/>
          <w:bCs/>
          <w:sz w:val="36"/>
          <w:szCs w:val="36"/>
        </w:rPr>
        <w:t>OGDEN, Eileen</w:t>
      </w:r>
      <w:r w:rsidR="0046312D">
        <w:rPr>
          <w:b/>
          <w:bCs/>
          <w:sz w:val="36"/>
          <w:szCs w:val="36"/>
        </w:rPr>
        <w:t xml:space="preserve"> Frances Dorothy</w:t>
      </w:r>
    </w:p>
    <w:p w:rsidR="00DD09DF" w:rsidRPr="00952FC2" w:rsidRDefault="00DD09DF" w:rsidP="00DD09DF">
      <w:pPr>
        <w:spacing w:after="0"/>
        <w:rPr>
          <w:sz w:val="24"/>
          <w:szCs w:val="24"/>
        </w:rPr>
      </w:pPr>
    </w:p>
    <w:p w:rsidR="0012340A" w:rsidRPr="0006370C" w:rsidRDefault="00DD09DF" w:rsidP="00DD09DF">
      <w:pPr>
        <w:spacing w:after="0" w:line="240" w:lineRule="auto"/>
        <w:rPr>
          <w:rFonts w:cstheme="minorHAnsi"/>
          <w:sz w:val="24"/>
          <w:szCs w:val="24"/>
        </w:rPr>
      </w:pPr>
      <w:r w:rsidRPr="0006370C">
        <w:rPr>
          <w:rFonts w:cstheme="minorHAnsi"/>
          <w:sz w:val="24"/>
          <w:szCs w:val="24"/>
        </w:rPr>
        <w:t>Eileen Ogden was born on 14</w:t>
      </w:r>
      <w:r w:rsidRPr="0006370C">
        <w:rPr>
          <w:rFonts w:cstheme="minorHAnsi"/>
          <w:sz w:val="24"/>
          <w:szCs w:val="24"/>
          <w:vertAlign w:val="superscript"/>
        </w:rPr>
        <w:t>th</w:t>
      </w:r>
      <w:r w:rsidRPr="0006370C">
        <w:rPr>
          <w:rFonts w:cstheme="minorHAnsi"/>
          <w:sz w:val="24"/>
          <w:szCs w:val="24"/>
        </w:rPr>
        <w:t xml:space="preserve"> October 1898, at Manly, N.S.W., and was baptised on 16</w:t>
      </w:r>
      <w:r w:rsidRPr="0006370C">
        <w:rPr>
          <w:rFonts w:cstheme="minorHAnsi"/>
          <w:sz w:val="24"/>
          <w:szCs w:val="24"/>
          <w:vertAlign w:val="superscript"/>
        </w:rPr>
        <w:t>th</w:t>
      </w:r>
      <w:r w:rsidRPr="0006370C">
        <w:rPr>
          <w:rFonts w:cstheme="minorHAnsi"/>
          <w:sz w:val="24"/>
          <w:szCs w:val="24"/>
        </w:rPr>
        <w:t xml:space="preserve"> June 1900 at St. Matthew’s Anglican Church, Manly. </w:t>
      </w:r>
    </w:p>
    <w:p w:rsidR="00DD09DF" w:rsidRPr="0006370C" w:rsidRDefault="00DD09DF" w:rsidP="00DD09DF">
      <w:pPr>
        <w:spacing w:after="0" w:line="240" w:lineRule="auto"/>
        <w:rPr>
          <w:rFonts w:eastAsia="Times New Roman" w:cstheme="minorHAnsi"/>
          <w:color w:val="000000"/>
          <w:sz w:val="24"/>
          <w:szCs w:val="24"/>
          <w:lang w:eastAsia="en-AU"/>
        </w:rPr>
      </w:pPr>
      <w:r w:rsidRPr="0006370C">
        <w:rPr>
          <w:rFonts w:cstheme="minorHAnsi"/>
          <w:sz w:val="24"/>
          <w:szCs w:val="24"/>
        </w:rPr>
        <w:t xml:space="preserve">Her parents were Thomas </w:t>
      </w:r>
      <w:r w:rsidRPr="0006370C">
        <w:rPr>
          <w:rFonts w:eastAsia="Times New Roman" w:cstheme="minorHAnsi"/>
          <w:color w:val="000000"/>
          <w:sz w:val="24"/>
          <w:szCs w:val="24"/>
          <w:lang w:eastAsia="en-AU"/>
        </w:rPr>
        <w:t xml:space="preserve">Arthur (1874-1958) &amp; Ann Hannah </w:t>
      </w:r>
      <w:r w:rsidR="00AD555B" w:rsidRPr="0006370C">
        <w:rPr>
          <w:rFonts w:eastAsia="Times New Roman" w:cstheme="minorHAnsi"/>
          <w:color w:val="000000"/>
          <w:sz w:val="24"/>
          <w:szCs w:val="24"/>
          <w:lang w:eastAsia="en-AU"/>
        </w:rPr>
        <w:t>(</w:t>
      </w:r>
      <w:r w:rsidRPr="0006370C">
        <w:rPr>
          <w:rFonts w:eastAsia="Times New Roman" w:cstheme="minorHAnsi"/>
          <w:color w:val="000000"/>
          <w:sz w:val="24"/>
          <w:szCs w:val="24"/>
          <w:lang w:eastAsia="en-AU"/>
        </w:rPr>
        <w:t>nee Watson</w:t>
      </w:r>
      <w:r w:rsidRPr="0006370C">
        <w:rPr>
          <w:rFonts w:eastAsia="Times New Roman" w:cstheme="minorHAnsi"/>
          <w:color w:val="000000"/>
          <w:sz w:val="24"/>
          <w:szCs w:val="24"/>
          <w:lang w:eastAsia="en-AU"/>
        </w:rPr>
        <w:t>;</w:t>
      </w:r>
      <w:r w:rsidRPr="0006370C">
        <w:rPr>
          <w:rFonts w:eastAsia="Times New Roman" w:cstheme="minorHAnsi"/>
          <w:color w:val="000000"/>
          <w:sz w:val="24"/>
          <w:szCs w:val="24"/>
          <w:lang w:eastAsia="en-AU"/>
        </w:rPr>
        <w:t xml:space="preserve"> 1876-1961)</w:t>
      </w:r>
      <w:r w:rsidR="00392460" w:rsidRPr="0006370C">
        <w:rPr>
          <w:rFonts w:eastAsia="Times New Roman" w:cstheme="minorHAnsi"/>
          <w:color w:val="000000"/>
          <w:sz w:val="24"/>
          <w:szCs w:val="24"/>
          <w:lang w:eastAsia="en-AU"/>
        </w:rPr>
        <w:t xml:space="preserve"> Ogden, who would </w:t>
      </w:r>
      <w:r w:rsidR="0012340A" w:rsidRPr="0006370C">
        <w:rPr>
          <w:rFonts w:eastAsia="Times New Roman" w:cstheme="minorHAnsi"/>
          <w:color w:val="000000"/>
          <w:sz w:val="24"/>
          <w:szCs w:val="24"/>
          <w:lang w:eastAsia="en-AU"/>
        </w:rPr>
        <w:t>move to Cheltenham about 1912.</w:t>
      </w:r>
    </w:p>
    <w:p w:rsidR="0012340A" w:rsidRPr="0006370C" w:rsidRDefault="0012340A" w:rsidP="00DD09DF">
      <w:pPr>
        <w:spacing w:after="0" w:line="240" w:lineRule="auto"/>
        <w:rPr>
          <w:rFonts w:eastAsia="Times New Roman" w:cstheme="minorHAnsi"/>
          <w:color w:val="000000"/>
          <w:sz w:val="24"/>
          <w:szCs w:val="24"/>
          <w:lang w:eastAsia="en-AU"/>
        </w:rPr>
      </w:pPr>
      <w:r w:rsidRPr="0006370C">
        <w:rPr>
          <w:rFonts w:eastAsia="Times New Roman" w:cstheme="minorHAnsi"/>
          <w:color w:val="000000"/>
          <w:sz w:val="24"/>
          <w:szCs w:val="24"/>
          <w:lang w:eastAsia="en-AU"/>
        </w:rPr>
        <w:t xml:space="preserve">In 1903 T. A. Ogden was </w:t>
      </w:r>
      <w:r w:rsidRPr="0006370C">
        <w:rPr>
          <w:rFonts w:cstheme="minorHAnsi"/>
          <w:color w:val="000000"/>
          <w:sz w:val="24"/>
          <w:szCs w:val="24"/>
        </w:rPr>
        <w:t>a clerk in the Sydney Marine Underwriters and Salvage Association, Limited, and Fire Underwriters Association</w:t>
      </w:r>
    </w:p>
    <w:p w:rsidR="00DD09DF" w:rsidRPr="0006370C" w:rsidRDefault="0012340A" w:rsidP="00DD09DF">
      <w:pPr>
        <w:spacing w:after="0" w:line="240" w:lineRule="auto"/>
        <w:rPr>
          <w:rFonts w:eastAsia="Times New Roman" w:cstheme="minorHAnsi"/>
          <w:color w:val="000000"/>
          <w:sz w:val="24"/>
          <w:szCs w:val="24"/>
          <w:vertAlign w:val="superscript"/>
          <w:lang w:eastAsia="en-AU"/>
        </w:rPr>
      </w:pPr>
      <w:r w:rsidRPr="0006370C">
        <w:rPr>
          <w:rFonts w:eastAsia="Times New Roman" w:cstheme="minorHAnsi"/>
          <w:color w:val="000000"/>
          <w:sz w:val="24"/>
          <w:szCs w:val="24"/>
          <w:lang w:eastAsia="en-AU"/>
        </w:rPr>
        <w:t>Eileen’s</w:t>
      </w:r>
      <w:r w:rsidR="00DD09DF" w:rsidRPr="0006370C">
        <w:rPr>
          <w:rFonts w:eastAsia="Times New Roman" w:cstheme="minorHAnsi"/>
          <w:color w:val="000000"/>
          <w:sz w:val="24"/>
          <w:szCs w:val="24"/>
          <w:lang w:eastAsia="en-AU"/>
        </w:rPr>
        <w:t xml:space="preserve"> siblings were Berenice C. </w:t>
      </w:r>
      <w:r w:rsidR="0046312D" w:rsidRPr="0006370C">
        <w:rPr>
          <w:rFonts w:eastAsia="Times New Roman" w:cstheme="minorHAnsi"/>
          <w:color w:val="000000"/>
          <w:sz w:val="24"/>
          <w:szCs w:val="24"/>
          <w:lang w:eastAsia="en-AU"/>
        </w:rPr>
        <w:t>(1906-1906</w:t>
      </w:r>
      <w:r w:rsidR="000B245E" w:rsidRPr="0006370C">
        <w:rPr>
          <w:rFonts w:eastAsia="Times New Roman" w:cstheme="minorHAnsi"/>
          <w:color w:val="000000"/>
          <w:sz w:val="24"/>
          <w:szCs w:val="24"/>
          <w:lang w:eastAsia="en-AU"/>
        </w:rPr>
        <w:t xml:space="preserve"> at Quirindi</w:t>
      </w:r>
      <w:r w:rsidR="0046312D" w:rsidRPr="0006370C">
        <w:rPr>
          <w:rFonts w:eastAsia="Times New Roman" w:cstheme="minorHAnsi"/>
          <w:color w:val="000000"/>
          <w:sz w:val="24"/>
          <w:szCs w:val="24"/>
          <w:lang w:eastAsia="en-AU"/>
        </w:rPr>
        <w:t xml:space="preserve">) </w:t>
      </w:r>
      <w:r w:rsidR="00AD555B" w:rsidRPr="0006370C">
        <w:rPr>
          <w:rFonts w:eastAsia="Times New Roman" w:cstheme="minorHAnsi"/>
          <w:color w:val="000000"/>
          <w:sz w:val="24"/>
          <w:szCs w:val="24"/>
          <w:lang w:eastAsia="en-AU"/>
        </w:rPr>
        <w:t>and Phyllis Enid Roslyn Ogden</w:t>
      </w:r>
      <w:r w:rsidRPr="0006370C">
        <w:rPr>
          <w:rFonts w:eastAsia="Times New Roman" w:cstheme="minorHAnsi"/>
          <w:color w:val="000000"/>
          <w:sz w:val="24"/>
          <w:szCs w:val="24"/>
          <w:lang w:eastAsia="en-AU"/>
        </w:rPr>
        <w:t xml:space="preserve"> (1907- </w:t>
      </w:r>
      <w:r w:rsidR="0006370C">
        <w:rPr>
          <w:rFonts w:eastAsia="Times New Roman" w:cstheme="minorHAnsi"/>
          <w:color w:val="000000"/>
          <w:sz w:val="24"/>
          <w:szCs w:val="24"/>
          <w:lang w:eastAsia="en-AU"/>
        </w:rPr>
        <w:t>after 1993</w:t>
      </w:r>
      <w:r w:rsidRPr="0006370C">
        <w:rPr>
          <w:rFonts w:eastAsia="Times New Roman" w:cstheme="minorHAnsi"/>
          <w:color w:val="000000"/>
          <w:sz w:val="24"/>
          <w:szCs w:val="24"/>
          <w:lang w:eastAsia="en-AU"/>
        </w:rPr>
        <w:t>)</w:t>
      </w:r>
      <w:r w:rsidR="00DD09DF" w:rsidRPr="0006370C">
        <w:rPr>
          <w:rFonts w:eastAsia="Times New Roman" w:cstheme="minorHAnsi"/>
          <w:color w:val="000000"/>
          <w:sz w:val="24"/>
          <w:szCs w:val="24"/>
          <w:lang w:eastAsia="en-AU"/>
        </w:rPr>
        <w:t>.</w:t>
      </w:r>
      <w:r w:rsidR="0046312D" w:rsidRPr="0006370C">
        <w:rPr>
          <w:rFonts w:eastAsia="Times New Roman" w:cstheme="minorHAnsi"/>
          <w:b/>
          <w:color w:val="000000"/>
          <w:sz w:val="24"/>
          <w:szCs w:val="24"/>
          <w:vertAlign w:val="superscript"/>
          <w:lang w:eastAsia="en-AU"/>
        </w:rPr>
        <w:t>1</w:t>
      </w:r>
    </w:p>
    <w:p w:rsidR="00DD09DF" w:rsidRPr="0006370C" w:rsidRDefault="00DD09DF" w:rsidP="00DD09DF">
      <w:pPr>
        <w:spacing w:after="0" w:line="240" w:lineRule="auto"/>
        <w:rPr>
          <w:rFonts w:eastAsia="Times New Roman" w:cstheme="minorHAnsi"/>
          <w:color w:val="000000"/>
          <w:sz w:val="24"/>
          <w:szCs w:val="24"/>
          <w:lang w:eastAsia="en-AU"/>
        </w:rPr>
      </w:pPr>
    </w:p>
    <w:p w:rsidR="00DD09DF" w:rsidRPr="0006370C" w:rsidRDefault="00DD09DF" w:rsidP="00DD09DF">
      <w:pPr>
        <w:spacing w:after="0" w:line="240" w:lineRule="auto"/>
        <w:rPr>
          <w:rFonts w:eastAsia="Times New Roman" w:cstheme="minorHAnsi"/>
          <w:color w:val="000000"/>
          <w:sz w:val="24"/>
          <w:szCs w:val="24"/>
          <w:vertAlign w:val="superscript"/>
          <w:lang w:eastAsia="en-AU"/>
        </w:rPr>
      </w:pPr>
      <w:r w:rsidRPr="0006370C">
        <w:rPr>
          <w:rFonts w:eastAsia="Times New Roman" w:cstheme="minorHAnsi"/>
          <w:color w:val="000000"/>
          <w:sz w:val="24"/>
          <w:szCs w:val="24"/>
          <w:lang w:eastAsia="en-AU"/>
        </w:rPr>
        <w:t xml:space="preserve">In April 1903, at the age of 4 years, Eileen danced at the Victoria Hall, Manly, </w:t>
      </w:r>
      <w:r w:rsidRPr="0006370C">
        <w:rPr>
          <w:rFonts w:cstheme="minorHAnsi"/>
          <w:color w:val="000000"/>
          <w:sz w:val="24"/>
          <w:szCs w:val="24"/>
        </w:rPr>
        <w:t>when the Juvenile Dramatic and Musical Company produced the extravaganza “The Unhappy Princess.”</w:t>
      </w:r>
      <w:r w:rsidR="0046312D" w:rsidRPr="0006370C">
        <w:rPr>
          <w:rFonts w:cstheme="minorHAnsi"/>
          <w:b/>
          <w:color w:val="000000"/>
          <w:sz w:val="24"/>
          <w:szCs w:val="24"/>
          <w:vertAlign w:val="superscript"/>
        </w:rPr>
        <w:t>2</w:t>
      </w:r>
    </w:p>
    <w:p w:rsidR="00DD09DF" w:rsidRPr="0006370C" w:rsidRDefault="00DD09DF" w:rsidP="00DD09DF">
      <w:pPr>
        <w:spacing w:after="0" w:line="240" w:lineRule="auto"/>
        <w:rPr>
          <w:rFonts w:eastAsia="Times New Roman" w:cstheme="minorHAnsi"/>
          <w:color w:val="000000"/>
          <w:sz w:val="24"/>
          <w:szCs w:val="24"/>
          <w:lang w:eastAsia="en-AU"/>
        </w:rPr>
      </w:pPr>
    </w:p>
    <w:p w:rsidR="00DD09DF" w:rsidRPr="0006370C" w:rsidRDefault="00DD09DF" w:rsidP="00DD09DF">
      <w:pPr>
        <w:spacing w:after="0" w:line="240" w:lineRule="auto"/>
        <w:rPr>
          <w:rFonts w:eastAsia="Times New Roman" w:cstheme="minorHAnsi"/>
          <w:color w:val="000000"/>
          <w:sz w:val="24"/>
          <w:szCs w:val="24"/>
          <w:lang w:eastAsia="en-AU"/>
        </w:rPr>
      </w:pPr>
      <w:r w:rsidRPr="0006370C">
        <w:rPr>
          <w:rFonts w:eastAsia="Times New Roman" w:cstheme="minorHAnsi"/>
          <w:color w:val="000000"/>
          <w:sz w:val="24"/>
          <w:szCs w:val="24"/>
          <w:lang w:eastAsia="en-AU"/>
        </w:rPr>
        <w:t xml:space="preserve">Her interest in theatre blossomed over the years. </w:t>
      </w:r>
    </w:p>
    <w:p w:rsidR="00392460" w:rsidRPr="0006370C" w:rsidRDefault="00392460" w:rsidP="00DD09DF">
      <w:pPr>
        <w:spacing w:after="0" w:line="240" w:lineRule="auto"/>
        <w:rPr>
          <w:rFonts w:eastAsia="Times New Roman" w:cstheme="minorHAnsi"/>
          <w:color w:val="000000"/>
          <w:sz w:val="24"/>
          <w:szCs w:val="24"/>
          <w:lang w:eastAsia="en-AU"/>
        </w:rPr>
      </w:pPr>
      <w:r w:rsidRPr="0006370C">
        <w:rPr>
          <w:rFonts w:eastAsia="Times New Roman" w:cstheme="minorHAnsi"/>
          <w:color w:val="000000"/>
          <w:sz w:val="24"/>
          <w:szCs w:val="24"/>
          <w:lang w:eastAsia="en-AU"/>
        </w:rPr>
        <w:t>She started in musical comedies about 1919, firstly in “Hullo Everybody.”</w:t>
      </w:r>
    </w:p>
    <w:p w:rsidR="00DD09DF" w:rsidRPr="0006370C" w:rsidRDefault="00DD09DF" w:rsidP="00DD09DF">
      <w:pPr>
        <w:spacing w:after="0" w:line="240" w:lineRule="auto"/>
        <w:rPr>
          <w:rFonts w:eastAsia="Times New Roman" w:cstheme="minorHAnsi"/>
          <w:color w:val="000000"/>
          <w:sz w:val="24"/>
          <w:szCs w:val="24"/>
          <w:lang w:eastAsia="en-AU"/>
        </w:rPr>
      </w:pPr>
      <w:r w:rsidRPr="0006370C">
        <w:rPr>
          <w:rFonts w:eastAsia="Times New Roman" w:cstheme="minorHAnsi"/>
          <w:color w:val="000000"/>
          <w:sz w:val="24"/>
          <w:szCs w:val="24"/>
          <w:lang w:eastAsia="en-AU"/>
        </w:rPr>
        <w:t xml:space="preserve">In </w:t>
      </w:r>
      <w:r w:rsidR="00392460" w:rsidRPr="0006370C">
        <w:rPr>
          <w:rFonts w:eastAsia="Times New Roman" w:cstheme="minorHAnsi"/>
          <w:color w:val="000000"/>
          <w:sz w:val="24"/>
          <w:szCs w:val="24"/>
          <w:lang w:eastAsia="en-AU"/>
        </w:rPr>
        <w:t>May</w:t>
      </w:r>
      <w:r w:rsidRPr="0006370C">
        <w:rPr>
          <w:rFonts w:eastAsia="Times New Roman" w:cstheme="minorHAnsi"/>
          <w:color w:val="000000"/>
          <w:sz w:val="24"/>
          <w:szCs w:val="24"/>
          <w:lang w:eastAsia="en-AU"/>
        </w:rPr>
        <w:t xml:space="preserve"> 1925 she had a speaking part in the Sydney </w:t>
      </w:r>
      <w:r w:rsidR="00392460" w:rsidRPr="0006370C">
        <w:rPr>
          <w:rFonts w:eastAsia="Times New Roman" w:cstheme="minorHAnsi"/>
          <w:color w:val="000000"/>
          <w:sz w:val="24"/>
          <w:szCs w:val="24"/>
          <w:lang w:eastAsia="en-AU"/>
        </w:rPr>
        <w:t>musical</w:t>
      </w:r>
      <w:r w:rsidRPr="0006370C">
        <w:rPr>
          <w:rFonts w:eastAsia="Times New Roman" w:cstheme="minorHAnsi"/>
          <w:color w:val="000000"/>
          <w:sz w:val="24"/>
          <w:szCs w:val="24"/>
          <w:lang w:eastAsia="en-AU"/>
        </w:rPr>
        <w:t xml:space="preserve"> “Good Morning, Dearie.”</w:t>
      </w:r>
    </w:p>
    <w:p w:rsidR="00392460" w:rsidRPr="0006370C" w:rsidRDefault="00392460" w:rsidP="00DD09DF">
      <w:pPr>
        <w:spacing w:after="0" w:line="240" w:lineRule="auto"/>
        <w:rPr>
          <w:rFonts w:eastAsia="Times New Roman" w:cstheme="minorHAnsi"/>
          <w:color w:val="000000"/>
          <w:sz w:val="24"/>
          <w:szCs w:val="24"/>
          <w:vertAlign w:val="superscript"/>
          <w:lang w:eastAsia="en-AU"/>
        </w:rPr>
      </w:pPr>
      <w:r w:rsidRPr="0006370C">
        <w:rPr>
          <w:rFonts w:eastAsia="Times New Roman" w:cstheme="minorHAnsi"/>
          <w:color w:val="000000"/>
          <w:sz w:val="24"/>
          <w:szCs w:val="24"/>
          <w:lang w:eastAsia="en-AU"/>
        </w:rPr>
        <w:t>In July 1925 she appeared with Gladys Moncrieff in “The Street Singer,” in which she played the part in the third-act of Madame Rossignol.</w:t>
      </w:r>
      <w:r w:rsidR="00FD0FA2" w:rsidRPr="0006370C">
        <w:rPr>
          <w:rFonts w:eastAsia="Times New Roman" w:cstheme="minorHAnsi"/>
          <w:b/>
          <w:color w:val="000000"/>
          <w:sz w:val="24"/>
          <w:szCs w:val="24"/>
          <w:vertAlign w:val="superscript"/>
          <w:lang w:eastAsia="en-AU"/>
        </w:rPr>
        <w:t>3</w:t>
      </w:r>
    </w:p>
    <w:p w:rsidR="00392460" w:rsidRPr="0006370C" w:rsidRDefault="00392460" w:rsidP="00392460">
      <w:pPr>
        <w:spacing w:after="0" w:line="240" w:lineRule="auto"/>
        <w:rPr>
          <w:rFonts w:cstheme="minorHAnsi"/>
          <w:bCs/>
          <w:color w:val="000000"/>
          <w:sz w:val="24"/>
          <w:szCs w:val="24"/>
        </w:rPr>
      </w:pPr>
    </w:p>
    <w:p w:rsidR="00392460" w:rsidRPr="0006370C" w:rsidRDefault="00392460" w:rsidP="00392460">
      <w:pPr>
        <w:spacing w:after="0" w:line="240" w:lineRule="auto"/>
        <w:rPr>
          <w:rFonts w:eastAsia="Times New Roman" w:cstheme="minorHAnsi"/>
          <w:color w:val="000000"/>
          <w:sz w:val="24"/>
          <w:szCs w:val="24"/>
          <w:lang w:eastAsia="en-AU"/>
        </w:rPr>
      </w:pPr>
      <w:r w:rsidRPr="0006370C">
        <w:rPr>
          <w:rFonts w:eastAsia="Times New Roman" w:cstheme="minorHAnsi"/>
          <w:bCs/>
          <w:color w:val="000000"/>
          <w:sz w:val="24"/>
          <w:szCs w:val="24"/>
          <w:lang w:eastAsia="en-AU"/>
        </w:rPr>
        <w:t xml:space="preserve">In October 1926 she was appearing as Ethel Brander, in “Rose Marie,” at </w:t>
      </w:r>
      <w:r w:rsidRPr="0006370C">
        <w:rPr>
          <w:rFonts w:eastAsia="Times New Roman" w:cstheme="minorHAnsi"/>
          <w:color w:val="000000"/>
          <w:sz w:val="24"/>
          <w:szCs w:val="24"/>
          <w:lang w:eastAsia="en-AU"/>
        </w:rPr>
        <w:t>Her Majesty's</w:t>
      </w:r>
    </w:p>
    <w:p w:rsidR="00392460" w:rsidRPr="0006370C" w:rsidRDefault="00392460" w:rsidP="00392460">
      <w:pPr>
        <w:spacing w:after="0" w:line="240" w:lineRule="auto"/>
        <w:rPr>
          <w:rFonts w:eastAsia="Times New Roman" w:cstheme="minorHAnsi"/>
          <w:color w:val="000000"/>
          <w:sz w:val="24"/>
          <w:szCs w:val="24"/>
          <w:lang w:eastAsia="en-AU"/>
        </w:rPr>
      </w:pPr>
      <w:r w:rsidRPr="0006370C">
        <w:rPr>
          <w:rFonts w:eastAsia="Times New Roman" w:cstheme="minorHAnsi"/>
          <w:color w:val="000000"/>
          <w:sz w:val="24"/>
          <w:szCs w:val="24"/>
          <w:lang w:eastAsia="en-AU"/>
        </w:rPr>
        <w:t>Theatre, Sydney.</w:t>
      </w:r>
    </w:p>
    <w:p w:rsidR="00392460" w:rsidRPr="0006370C" w:rsidRDefault="00392460" w:rsidP="00392460">
      <w:pPr>
        <w:spacing w:after="0" w:line="240" w:lineRule="auto"/>
        <w:rPr>
          <w:rFonts w:eastAsia="Times New Roman" w:cstheme="minorHAnsi"/>
          <w:bCs/>
          <w:color w:val="000000"/>
          <w:sz w:val="24"/>
          <w:szCs w:val="24"/>
          <w:lang w:eastAsia="en-AU"/>
        </w:rPr>
      </w:pPr>
      <w:r w:rsidRPr="0006370C">
        <w:rPr>
          <w:rFonts w:eastAsia="Times New Roman" w:cstheme="minorHAnsi"/>
          <w:noProof/>
          <w:color w:val="000000"/>
          <w:sz w:val="24"/>
          <w:szCs w:val="24"/>
          <w:lang w:eastAsia="en-AU"/>
        </w:rPr>
        <w:drawing>
          <wp:inline distT="0" distB="0" distL="0" distR="0" wp14:anchorId="1416D2A6" wp14:editId="4A9BDB3C">
            <wp:extent cx="2095500" cy="2720120"/>
            <wp:effectExtent l="0" t="0" r="0" b="4445"/>
            <wp:docPr id="1636978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78633" name=""/>
                    <pic:cNvPicPr/>
                  </pic:nvPicPr>
                  <pic:blipFill>
                    <a:blip r:embed="rId6"/>
                    <a:stretch>
                      <a:fillRect/>
                    </a:stretch>
                  </pic:blipFill>
                  <pic:spPr>
                    <a:xfrm>
                      <a:off x="0" y="0"/>
                      <a:ext cx="2101656" cy="2728111"/>
                    </a:xfrm>
                    <a:prstGeom prst="rect">
                      <a:avLst/>
                    </a:prstGeom>
                  </pic:spPr>
                </pic:pic>
              </a:graphicData>
            </a:graphic>
          </wp:inline>
        </w:drawing>
      </w:r>
    </w:p>
    <w:p w:rsidR="00392460" w:rsidRPr="0006370C" w:rsidRDefault="00392460" w:rsidP="00392460">
      <w:pPr>
        <w:spacing w:after="0" w:line="240" w:lineRule="auto"/>
        <w:rPr>
          <w:rFonts w:eastAsia="Times New Roman" w:cstheme="minorHAnsi"/>
          <w:bCs/>
          <w:color w:val="000000"/>
          <w:sz w:val="24"/>
          <w:szCs w:val="24"/>
          <w:vertAlign w:val="superscript"/>
          <w:lang w:eastAsia="en-AU"/>
        </w:rPr>
      </w:pPr>
      <w:r w:rsidRPr="0006370C">
        <w:rPr>
          <w:rFonts w:eastAsia="Times New Roman" w:cstheme="minorHAnsi"/>
          <w:bCs/>
          <w:color w:val="000000"/>
          <w:sz w:val="24"/>
          <w:szCs w:val="24"/>
          <w:lang w:eastAsia="en-AU"/>
        </w:rPr>
        <w:t xml:space="preserve">“Rose Marie” broke all records in terms of attendance. </w:t>
      </w:r>
      <w:r w:rsidR="00313B72" w:rsidRPr="0006370C">
        <w:rPr>
          <w:rFonts w:eastAsia="Times New Roman" w:cstheme="minorHAnsi"/>
          <w:bCs/>
          <w:color w:val="000000"/>
          <w:sz w:val="24"/>
          <w:szCs w:val="24"/>
          <w:lang w:eastAsia="en-AU"/>
        </w:rPr>
        <w:t>Eileen was now very popular.</w:t>
      </w:r>
      <w:r w:rsidR="00FD0FA2" w:rsidRPr="0006370C">
        <w:rPr>
          <w:rFonts w:eastAsia="Times New Roman" w:cstheme="minorHAnsi"/>
          <w:b/>
          <w:bCs/>
          <w:color w:val="000000"/>
          <w:sz w:val="24"/>
          <w:szCs w:val="24"/>
          <w:vertAlign w:val="superscript"/>
          <w:lang w:eastAsia="en-AU"/>
        </w:rPr>
        <w:t>4</w:t>
      </w:r>
    </w:p>
    <w:p w:rsidR="00392460" w:rsidRPr="0006370C" w:rsidRDefault="00392460" w:rsidP="00392460">
      <w:pPr>
        <w:spacing w:after="0" w:line="240" w:lineRule="auto"/>
        <w:rPr>
          <w:rFonts w:eastAsia="Times New Roman" w:cstheme="minorHAnsi"/>
          <w:bCs/>
          <w:color w:val="000000"/>
          <w:sz w:val="24"/>
          <w:szCs w:val="24"/>
          <w:lang w:eastAsia="en-AU"/>
        </w:rPr>
      </w:pPr>
    </w:p>
    <w:p w:rsidR="00313B72" w:rsidRPr="0006370C" w:rsidRDefault="00313B72" w:rsidP="00392460">
      <w:pPr>
        <w:spacing w:after="0" w:line="240" w:lineRule="auto"/>
        <w:rPr>
          <w:rFonts w:eastAsia="Times New Roman" w:cstheme="minorHAnsi"/>
          <w:bCs/>
          <w:color w:val="000000"/>
          <w:sz w:val="24"/>
          <w:szCs w:val="24"/>
          <w:lang w:eastAsia="en-AU"/>
        </w:rPr>
      </w:pPr>
      <w:r w:rsidRPr="0006370C">
        <w:rPr>
          <w:rFonts w:eastAsia="Times New Roman" w:cstheme="minorHAnsi"/>
          <w:bCs/>
          <w:color w:val="000000"/>
          <w:sz w:val="24"/>
          <w:szCs w:val="24"/>
          <w:lang w:eastAsia="en-AU"/>
        </w:rPr>
        <w:t>In October 1927 Eileen was in the stage play “Tweekie.”</w:t>
      </w:r>
    </w:p>
    <w:p w:rsidR="00313B72" w:rsidRPr="0006370C" w:rsidRDefault="00313B72" w:rsidP="00313B72">
      <w:pPr>
        <w:spacing w:after="0" w:line="240" w:lineRule="auto"/>
        <w:rPr>
          <w:rFonts w:cstheme="minorHAnsi"/>
          <w:color w:val="000000"/>
          <w:sz w:val="24"/>
          <w:szCs w:val="24"/>
        </w:rPr>
      </w:pPr>
      <w:r w:rsidRPr="0006370C">
        <w:rPr>
          <w:rFonts w:eastAsia="Times New Roman" w:cstheme="minorHAnsi"/>
          <w:bCs/>
          <w:color w:val="000000"/>
          <w:sz w:val="24"/>
          <w:szCs w:val="24"/>
          <w:lang w:eastAsia="en-AU"/>
        </w:rPr>
        <w:t>‘</w:t>
      </w:r>
      <w:r w:rsidRPr="0006370C">
        <w:rPr>
          <w:rFonts w:cstheme="minorHAnsi"/>
          <w:color w:val="000000"/>
          <w:sz w:val="24"/>
          <w:szCs w:val="24"/>
        </w:rPr>
        <w:t>AS the coy “girlish,” gushing middle-aged flapper, Pansy Trask, of “Tweekie,” Eileen Ogden scores a decided triumph and shows in no un</w:t>
      </w:r>
      <w:r w:rsidRPr="0006370C">
        <w:rPr>
          <w:rFonts w:cstheme="minorHAnsi"/>
          <w:color w:val="000000"/>
          <w:sz w:val="24"/>
          <w:szCs w:val="24"/>
        </w:rPr>
        <w:t>certain manner her versatility.’</w:t>
      </w:r>
    </w:p>
    <w:p w:rsidR="00313B72" w:rsidRPr="0006370C" w:rsidRDefault="00313B72" w:rsidP="00313B72">
      <w:pPr>
        <w:spacing w:after="0" w:line="240" w:lineRule="auto"/>
        <w:rPr>
          <w:rFonts w:cstheme="minorHAnsi"/>
          <w:color w:val="000000"/>
          <w:sz w:val="24"/>
          <w:szCs w:val="24"/>
        </w:rPr>
      </w:pPr>
      <w:r w:rsidRPr="0006370C">
        <w:rPr>
          <w:rFonts w:eastAsia="Times New Roman" w:cstheme="minorHAnsi"/>
          <w:noProof/>
          <w:color w:val="000000"/>
          <w:sz w:val="24"/>
          <w:szCs w:val="24"/>
          <w:lang w:eastAsia="en-AU"/>
        </w:rPr>
        <w:lastRenderedPageBreak/>
        <w:drawing>
          <wp:inline distT="0" distB="0" distL="0" distR="0" wp14:anchorId="77CF9886" wp14:editId="721B56FF">
            <wp:extent cx="2733675" cy="3430346"/>
            <wp:effectExtent l="0" t="0" r="0" b="0"/>
            <wp:docPr id="2000201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201241" name=""/>
                    <pic:cNvPicPr/>
                  </pic:nvPicPr>
                  <pic:blipFill>
                    <a:blip r:embed="rId7"/>
                    <a:stretch>
                      <a:fillRect/>
                    </a:stretch>
                  </pic:blipFill>
                  <pic:spPr>
                    <a:xfrm>
                      <a:off x="0" y="0"/>
                      <a:ext cx="2735785" cy="3432994"/>
                    </a:xfrm>
                    <a:prstGeom prst="rect">
                      <a:avLst/>
                    </a:prstGeom>
                  </pic:spPr>
                </pic:pic>
              </a:graphicData>
            </a:graphic>
          </wp:inline>
        </w:drawing>
      </w:r>
    </w:p>
    <w:p w:rsidR="00313B72" w:rsidRPr="0006370C" w:rsidRDefault="00313B72" w:rsidP="00313B72">
      <w:pPr>
        <w:spacing w:after="0" w:line="240" w:lineRule="auto"/>
        <w:rPr>
          <w:rFonts w:cstheme="minorHAnsi"/>
          <w:color w:val="000000"/>
          <w:sz w:val="24"/>
          <w:szCs w:val="24"/>
        </w:rPr>
      </w:pPr>
      <w:r w:rsidRPr="0006370C">
        <w:rPr>
          <w:rFonts w:cstheme="minorHAnsi"/>
          <w:color w:val="000000"/>
          <w:sz w:val="24"/>
          <w:szCs w:val="24"/>
        </w:rPr>
        <w:t>‘</w:t>
      </w:r>
      <w:r w:rsidRPr="0006370C">
        <w:rPr>
          <w:rFonts w:cstheme="minorHAnsi"/>
          <w:color w:val="000000"/>
          <w:sz w:val="24"/>
          <w:szCs w:val="24"/>
        </w:rPr>
        <w:t xml:space="preserve">Eileen faced her first row of footlights as a show girl and eventually blossomed out of the chorus into a principal when she played Ethel Brandon in “Rose Marie.” </w:t>
      </w:r>
    </w:p>
    <w:p w:rsidR="00313B72" w:rsidRPr="0006370C" w:rsidRDefault="00313B72" w:rsidP="00313B72">
      <w:pPr>
        <w:spacing w:after="0" w:line="240" w:lineRule="auto"/>
        <w:rPr>
          <w:rFonts w:cstheme="minorHAnsi"/>
          <w:color w:val="000000"/>
          <w:sz w:val="24"/>
          <w:szCs w:val="24"/>
        </w:rPr>
      </w:pPr>
      <w:r w:rsidRPr="0006370C">
        <w:rPr>
          <w:rFonts w:cstheme="minorHAnsi"/>
          <w:color w:val="000000"/>
          <w:sz w:val="24"/>
          <w:szCs w:val="24"/>
        </w:rPr>
        <w:t>“Tweekie” is enjoying a deserved success, and as a chaser of gloom is advocated to the weary</w:t>
      </w:r>
      <w:r w:rsidRPr="0006370C">
        <w:rPr>
          <w:rFonts w:cstheme="minorHAnsi"/>
          <w:color w:val="000000"/>
          <w:sz w:val="24"/>
          <w:szCs w:val="24"/>
        </w:rPr>
        <w:t>.</w:t>
      </w:r>
    </w:p>
    <w:p w:rsidR="00313B72" w:rsidRPr="0006370C" w:rsidRDefault="00313B72" w:rsidP="00313B72">
      <w:pPr>
        <w:spacing w:after="0" w:line="240" w:lineRule="auto"/>
        <w:rPr>
          <w:rFonts w:cstheme="minorHAnsi"/>
          <w:color w:val="000000"/>
          <w:sz w:val="24"/>
          <w:szCs w:val="24"/>
        </w:rPr>
      </w:pPr>
      <w:r w:rsidRPr="0006370C">
        <w:rPr>
          <w:rFonts w:cstheme="minorHAnsi"/>
          <w:color w:val="000000"/>
          <w:sz w:val="24"/>
          <w:szCs w:val="24"/>
        </w:rPr>
        <w:t>“Tweekie” is noticeable for its lilting melodies, bright dancing, and pretty scenery and smart frocking.</w:t>
      </w:r>
      <w:r w:rsidRPr="0006370C">
        <w:rPr>
          <w:rFonts w:cstheme="minorHAnsi"/>
          <w:color w:val="000000"/>
          <w:sz w:val="24"/>
          <w:szCs w:val="24"/>
        </w:rPr>
        <w:t>’</w:t>
      </w:r>
    </w:p>
    <w:p w:rsidR="00313B72" w:rsidRPr="0006370C" w:rsidRDefault="00313B72" w:rsidP="00313B72">
      <w:pPr>
        <w:spacing w:after="0" w:line="240" w:lineRule="auto"/>
        <w:rPr>
          <w:rFonts w:cstheme="minorHAnsi"/>
          <w:color w:val="000000"/>
          <w:sz w:val="24"/>
          <w:szCs w:val="24"/>
          <w:vertAlign w:val="superscript"/>
        </w:rPr>
      </w:pPr>
      <w:r w:rsidRPr="0006370C">
        <w:rPr>
          <w:rFonts w:cstheme="minorHAnsi"/>
          <w:color w:val="000000"/>
          <w:sz w:val="24"/>
          <w:szCs w:val="24"/>
        </w:rPr>
        <w:t>‘</w:t>
      </w:r>
      <w:r w:rsidRPr="0006370C">
        <w:rPr>
          <w:rFonts w:cstheme="minorHAnsi"/>
          <w:color w:val="000000"/>
          <w:sz w:val="24"/>
          <w:szCs w:val="24"/>
        </w:rPr>
        <w:t>Her parents have a large garden at Epping, and she spends her odd moments helping her mother to cultivate prize roses.</w:t>
      </w:r>
      <w:r w:rsidRPr="0006370C">
        <w:rPr>
          <w:rFonts w:cstheme="minorHAnsi"/>
          <w:color w:val="000000"/>
          <w:sz w:val="24"/>
          <w:szCs w:val="24"/>
        </w:rPr>
        <w:t>’</w:t>
      </w:r>
      <w:r w:rsidR="00FD0FA2" w:rsidRPr="0006370C">
        <w:rPr>
          <w:rFonts w:cstheme="minorHAnsi"/>
          <w:b/>
          <w:color w:val="000000"/>
          <w:sz w:val="24"/>
          <w:szCs w:val="24"/>
          <w:vertAlign w:val="superscript"/>
        </w:rPr>
        <w:t>5</w:t>
      </w:r>
    </w:p>
    <w:p w:rsidR="00313B72" w:rsidRPr="0006370C" w:rsidRDefault="00313B72" w:rsidP="00313B72">
      <w:pPr>
        <w:spacing w:after="0" w:line="240" w:lineRule="auto"/>
        <w:rPr>
          <w:rFonts w:eastAsia="Times New Roman" w:cstheme="minorHAnsi"/>
          <w:bCs/>
          <w:color w:val="000000"/>
          <w:sz w:val="24"/>
          <w:szCs w:val="24"/>
          <w:lang w:eastAsia="en-AU"/>
        </w:rPr>
      </w:pPr>
    </w:p>
    <w:p w:rsidR="00313B72" w:rsidRPr="0006370C" w:rsidRDefault="00313B72" w:rsidP="00313B72">
      <w:pPr>
        <w:spacing w:after="0" w:line="240" w:lineRule="auto"/>
        <w:rPr>
          <w:rFonts w:eastAsia="Times New Roman" w:cstheme="minorHAnsi"/>
          <w:bCs/>
          <w:color w:val="000000"/>
          <w:sz w:val="24"/>
          <w:szCs w:val="24"/>
          <w:lang w:eastAsia="en-AU"/>
        </w:rPr>
      </w:pPr>
      <w:r w:rsidRPr="0006370C">
        <w:rPr>
          <w:rFonts w:eastAsia="Times New Roman" w:cstheme="minorHAnsi"/>
          <w:bCs/>
          <w:color w:val="000000"/>
          <w:sz w:val="24"/>
          <w:szCs w:val="24"/>
          <w:lang w:eastAsia="en-AU"/>
        </w:rPr>
        <w:t>In October 1928 Eileen Ogden was in</w:t>
      </w:r>
      <w:r w:rsidR="00FD0FA2" w:rsidRPr="0006370C">
        <w:rPr>
          <w:rFonts w:eastAsia="Times New Roman" w:cstheme="minorHAnsi"/>
          <w:bCs/>
          <w:color w:val="000000"/>
          <w:sz w:val="24"/>
          <w:szCs w:val="24"/>
          <w:lang w:eastAsia="en-AU"/>
        </w:rPr>
        <w:t xml:space="preserve"> the play</w:t>
      </w:r>
      <w:r w:rsidRPr="0006370C">
        <w:rPr>
          <w:rFonts w:eastAsia="Times New Roman" w:cstheme="minorHAnsi"/>
          <w:bCs/>
          <w:color w:val="000000"/>
          <w:sz w:val="24"/>
          <w:szCs w:val="24"/>
          <w:lang w:eastAsia="en-AU"/>
        </w:rPr>
        <w:t xml:space="preserve"> “The Vagabond King.”</w:t>
      </w:r>
    </w:p>
    <w:p w:rsidR="00313B72" w:rsidRPr="0006370C" w:rsidRDefault="00313B72" w:rsidP="00313B72">
      <w:pPr>
        <w:spacing w:after="0" w:line="240" w:lineRule="auto"/>
        <w:rPr>
          <w:rFonts w:eastAsia="Times New Roman" w:cstheme="minorHAnsi"/>
          <w:bCs/>
          <w:color w:val="000000"/>
          <w:sz w:val="24"/>
          <w:szCs w:val="24"/>
          <w:lang w:eastAsia="en-AU"/>
        </w:rPr>
      </w:pPr>
      <w:r w:rsidRPr="0006370C">
        <w:rPr>
          <w:rFonts w:eastAsia="Times New Roman" w:cstheme="minorHAnsi"/>
          <w:noProof/>
          <w:color w:val="000000"/>
          <w:sz w:val="24"/>
          <w:szCs w:val="24"/>
          <w:lang w:eastAsia="en-AU"/>
        </w:rPr>
        <w:drawing>
          <wp:inline distT="0" distB="0" distL="0" distR="0" wp14:anchorId="74DA4B09" wp14:editId="757D9E51">
            <wp:extent cx="2768600" cy="2823872"/>
            <wp:effectExtent l="0" t="0" r="0" b="0"/>
            <wp:docPr id="1908667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67820" name=""/>
                    <pic:cNvPicPr/>
                  </pic:nvPicPr>
                  <pic:blipFill>
                    <a:blip r:embed="rId8"/>
                    <a:stretch>
                      <a:fillRect/>
                    </a:stretch>
                  </pic:blipFill>
                  <pic:spPr>
                    <a:xfrm>
                      <a:off x="0" y="0"/>
                      <a:ext cx="2773251" cy="2828616"/>
                    </a:xfrm>
                    <a:prstGeom prst="rect">
                      <a:avLst/>
                    </a:prstGeom>
                  </pic:spPr>
                </pic:pic>
              </a:graphicData>
            </a:graphic>
          </wp:inline>
        </w:drawing>
      </w:r>
      <w:r w:rsidRPr="0006370C">
        <w:rPr>
          <w:rFonts w:eastAsia="Times New Roman" w:cstheme="minorHAnsi"/>
          <w:noProof/>
          <w:color w:val="000000"/>
          <w:sz w:val="24"/>
          <w:szCs w:val="24"/>
          <w:lang w:eastAsia="en-AU"/>
        </w:rPr>
        <w:drawing>
          <wp:inline distT="0" distB="0" distL="0" distR="0" wp14:anchorId="30B82BF6" wp14:editId="247B4008">
            <wp:extent cx="1701555" cy="2840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09742" cy="2854659"/>
                    </a:xfrm>
                    <a:prstGeom prst="rect">
                      <a:avLst/>
                    </a:prstGeom>
                  </pic:spPr>
                </pic:pic>
              </a:graphicData>
            </a:graphic>
          </wp:inline>
        </w:drawing>
      </w:r>
    </w:p>
    <w:p w:rsidR="00313B72" w:rsidRPr="0006370C" w:rsidRDefault="00AD555B" w:rsidP="00313B72">
      <w:pPr>
        <w:pStyle w:val="NormalWeb"/>
        <w:spacing w:before="0" w:beforeAutospacing="0" w:after="0" w:afterAutospacing="0"/>
        <w:rPr>
          <w:rFonts w:asciiTheme="minorHAnsi" w:hAnsiTheme="minorHAnsi" w:cstheme="minorHAnsi"/>
          <w:color w:val="000000"/>
          <w:vertAlign w:val="superscript"/>
        </w:rPr>
      </w:pPr>
      <w:r w:rsidRPr="0006370C">
        <w:rPr>
          <w:rFonts w:asciiTheme="minorHAnsi" w:hAnsiTheme="minorHAnsi" w:cstheme="minorHAnsi"/>
          <w:color w:val="000000"/>
        </w:rPr>
        <w:t>‘</w:t>
      </w:r>
      <w:r w:rsidR="00313B72" w:rsidRPr="0006370C">
        <w:rPr>
          <w:rFonts w:asciiTheme="minorHAnsi" w:hAnsiTheme="minorHAnsi" w:cstheme="minorHAnsi"/>
          <w:color w:val="000000"/>
        </w:rPr>
        <w:t>Now playing Johanneton in “The Vagabond King,” Eileen Ogden is entitled to a bouquet or two for her present work, and the fine character parts she has played in the past; also she deserves extra greenery for the marathon she puts up nightly in her endeavour to get that 11.10 train to Cheltenham. She's never missed it yet.</w:t>
      </w:r>
      <w:r w:rsidRPr="0006370C">
        <w:rPr>
          <w:rFonts w:asciiTheme="minorHAnsi" w:hAnsiTheme="minorHAnsi" w:cstheme="minorHAnsi"/>
          <w:color w:val="000000"/>
        </w:rPr>
        <w:t>’</w:t>
      </w:r>
      <w:r w:rsidR="00FD0FA2" w:rsidRPr="0006370C">
        <w:rPr>
          <w:rFonts w:asciiTheme="minorHAnsi" w:hAnsiTheme="minorHAnsi" w:cstheme="minorHAnsi"/>
          <w:b/>
          <w:color w:val="000000"/>
          <w:vertAlign w:val="superscript"/>
        </w:rPr>
        <w:t>6</w:t>
      </w:r>
    </w:p>
    <w:p w:rsidR="00313B72" w:rsidRPr="0006370C" w:rsidRDefault="00313B72" w:rsidP="00313B72">
      <w:pPr>
        <w:spacing w:after="0" w:line="240" w:lineRule="auto"/>
        <w:rPr>
          <w:rFonts w:cstheme="minorHAnsi"/>
          <w:color w:val="000000"/>
          <w:sz w:val="24"/>
          <w:szCs w:val="24"/>
        </w:rPr>
      </w:pPr>
    </w:p>
    <w:p w:rsidR="00AD555B" w:rsidRPr="0006370C" w:rsidRDefault="00AD555B" w:rsidP="00AD555B">
      <w:pPr>
        <w:spacing w:after="0" w:line="240" w:lineRule="auto"/>
        <w:rPr>
          <w:rFonts w:eastAsia="Times New Roman" w:cstheme="minorHAnsi"/>
          <w:bCs/>
          <w:color w:val="000000"/>
          <w:sz w:val="24"/>
          <w:szCs w:val="24"/>
          <w:lang w:eastAsia="en-AU"/>
        </w:rPr>
      </w:pPr>
      <w:r w:rsidRPr="0006370C">
        <w:rPr>
          <w:rFonts w:eastAsia="Times New Roman" w:cstheme="minorHAnsi"/>
          <w:bCs/>
          <w:color w:val="000000"/>
          <w:sz w:val="24"/>
          <w:szCs w:val="24"/>
          <w:lang w:eastAsia="en-AU"/>
        </w:rPr>
        <w:t xml:space="preserve">In November 1928 Eileen was playing in Melbourne. </w:t>
      </w:r>
    </w:p>
    <w:p w:rsidR="00AD555B" w:rsidRPr="0006370C" w:rsidRDefault="00AD555B" w:rsidP="00AD555B">
      <w:pPr>
        <w:spacing w:after="0" w:line="240" w:lineRule="auto"/>
        <w:rPr>
          <w:rFonts w:eastAsia="Times New Roman" w:cstheme="minorHAnsi"/>
          <w:color w:val="000000"/>
          <w:sz w:val="24"/>
          <w:szCs w:val="24"/>
          <w:vertAlign w:val="superscript"/>
          <w:lang w:eastAsia="en-AU"/>
        </w:rPr>
      </w:pPr>
      <w:r w:rsidRPr="0006370C">
        <w:rPr>
          <w:rFonts w:eastAsia="Times New Roman" w:cstheme="minorHAnsi"/>
          <w:bCs/>
          <w:color w:val="000000"/>
          <w:sz w:val="24"/>
          <w:szCs w:val="24"/>
          <w:lang w:eastAsia="en-AU"/>
        </w:rPr>
        <w:t>‘</w:t>
      </w:r>
      <w:r w:rsidRPr="0006370C">
        <w:rPr>
          <w:rFonts w:eastAsia="Times New Roman" w:cstheme="minorHAnsi"/>
          <w:color w:val="000000"/>
          <w:sz w:val="24"/>
          <w:szCs w:val="24"/>
          <w:lang w:eastAsia="en-AU"/>
        </w:rPr>
        <w:t>She was appearing with Muriel Starr in “The Donovan Affair,” and, at the same time, understudying Eileen Sparks in “The Patsy,” and Rita the vamp in “Hit the Deck.” That week she collected treasury from three theatres.</w:t>
      </w:r>
      <w:r w:rsidRPr="0006370C">
        <w:rPr>
          <w:rFonts w:eastAsia="Times New Roman" w:cstheme="minorHAnsi"/>
          <w:color w:val="000000"/>
          <w:sz w:val="24"/>
          <w:szCs w:val="24"/>
          <w:lang w:eastAsia="en-AU"/>
        </w:rPr>
        <w:t>’</w:t>
      </w:r>
      <w:r w:rsidR="00FD0FA2" w:rsidRPr="0006370C">
        <w:rPr>
          <w:rFonts w:eastAsia="Times New Roman" w:cstheme="minorHAnsi"/>
          <w:b/>
          <w:color w:val="000000"/>
          <w:sz w:val="24"/>
          <w:szCs w:val="24"/>
          <w:vertAlign w:val="superscript"/>
          <w:lang w:eastAsia="en-AU"/>
        </w:rPr>
        <w:t>7</w:t>
      </w:r>
    </w:p>
    <w:p w:rsidR="00AD555B" w:rsidRPr="0006370C" w:rsidRDefault="00AD555B" w:rsidP="00AD555B">
      <w:pPr>
        <w:spacing w:after="0" w:line="240" w:lineRule="auto"/>
        <w:rPr>
          <w:rFonts w:eastAsia="Times New Roman" w:cstheme="minorHAnsi"/>
          <w:color w:val="000000"/>
          <w:sz w:val="24"/>
          <w:szCs w:val="24"/>
          <w:lang w:eastAsia="en-AU"/>
        </w:rPr>
      </w:pPr>
    </w:p>
    <w:p w:rsidR="00AD555B" w:rsidRPr="0006370C" w:rsidRDefault="00AD555B" w:rsidP="00AD555B">
      <w:pPr>
        <w:spacing w:after="0" w:line="240" w:lineRule="auto"/>
        <w:rPr>
          <w:rFonts w:cstheme="minorHAnsi"/>
          <w:color w:val="000000"/>
          <w:sz w:val="24"/>
          <w:szCs w:val="24"/>
          <w:vertAlign w:val="superscript"/>
        </w:rPr>
      </w:pPr>
      <w:r w:rsidRPr="0006370C">
        <w:rPr>
          <w:rFonts w:eastAsia="Times New Roman" w:cstheme="minorHAnsi"/>
          <w:color w:val="000000"/>
          <w:sz w:val="24"/>
          <w:szCs w:val="24"/>
          <w:lang w:eastAsia="en-AU"/>
        </w:rPr>
        <w:t xml:space="preserve">In February 1929 ‘she sailed for New Zealand with “The Vagabond King” company </w:t>
      </w:r>
      <w:r w:rsidRPr="0006370C">
        <w:rPr>
          <w:rFonts w:cstheme="minorHAnsi"/>
          <w:color w:val="000000"/>
          <w:sz w:val="24"/>
          <w:szCs w:val="24"/>
        </w:rPr>
        <w:t xml:space="preserve">to play Mildred Cottell’s role throughout the New Zealand tour, as Mildred has gone to Melbourne to join a new show. Eileen is known as the luckiest </w:t>
      </w:r>
      <w:r w:rsidRPr="0006370C">
        <w:rPr>
          <w:rFonts w:cstheme="minorHAnsi"/>
          <w:color w:val="000000"/>
          <w:sz w:val="24"/>
          <w:szCs w:val="24"/>
        </w:rPr>
        <w:t>u</w:t>
      </w:r>
      <w:r w:rsidRPr="0006370C">
        <w:rPr>
          <w:rFonts w:cstheme="minorHAnsi"/>
          <w:color w:val="000000"/>
          <w:sz w:val="24"/>
          <w:szCs w:val="24"/>
        </w:rPr>
        <w:t>nderstudy on the stage, for without exception she has always played whatever role she has understudied.</w:t>
      </w:r>
      <w:r w:rsidRPr="0006370C">
        <w:rPr>
          <w:rFonts w:cstheme="minorHAnsi"/>
          <w:color w:val="000000"/>
          <w:sz w:val="24"/>
          <w:szCs w:val="24"/>
        </w:rPr>
        <w:t>’</w:t>
      </w:r>
      <w:r w:rsidR="00FD0FA2" w:rsidRPr="0006370C">
        <w:rPr>
          <w:rFonts w:cstheme="minorHAnsi"/>
          <w:b/>
          <w:color w:val="000000"/>
          <w:sz w:val="24"/>
          <w:szCs w:val="24"/>
          <w:vertAlign w:val="superscript"/>
        </w:rPr>
        <w:t>8</w:t>
      </w:r>
    </w:p>
    <w:p w:rsidR="00AD555B" w:rsidRPr="0006370C" w:rsidRDefault="00AD555B" w:rsidP="00AD555B">
      <w:pPr>
        <w:spacing w:after="0" w:line="240" w:lineRule="auto"/>
        <w:rPr>
          <w:rFonts w:eastAsia="Times New Roman" w:cstheme="minorHAnsi"/>
          <w:color w:val="000000"/>
          <w:sz w:val="24"/>
          <w:szCs w:val="24"/>
          <w:lang w:eastAsia="en-AU"/>
        </w:rPr>
      </w:pPr>
    </w:p>
    <w:p w:rsidR="00AD555B" w:rsidRPr="0006370C" w:rsidRDefault="00AD555B" w:rsidP="00AD555B">
      <w:pPr>
        <w:spacing w:after="0"/>
        <w:rPr>
          <w:rFonts w:cstheme="minorHAnsi"/>
          <w:sz w:val="24"/>
          <w:szCs w:val="24"/>
          <w:vertAlign w:val="superscript"/>
        </w:rPr>
      </w:pPr>
      <w:r w:rsidRPr="0006370C">
        <w:rPr>
          <w:rFonts w:eastAsia="Times New Roman" w:cstheme="minorHAnsi"/>
          <w:color w:val="000000"/>
          <w:sz w:val="24"/>
          <w:szCs w:val="24"/>
          <w:lang w:eastAsia="en-AU"/>
        </w:rPr>
        <w:t xml:space="preserve">When not on tour she continued to live with her parents: </w:t>
      </w:r>
      <w:r w:rsidRPr="0006370C">
        <w:rPr>
          <w:rFonts w:cstheme="minorHAnsi"/>
          <w:sz w:val="24"/>
          <w:szCs w:val="24"/>
        </w:rPr>
        <w:t>Thomas Arthur</w:t>
      </w:r>
      <w:r w:rsidR="0012340A" w:rsidRPr="0006370C">
        <w:rPr>
          <w:rFonts w:cstheme="minorHAnsi"/>
          <w:sz w:val="24"/>
          <w:szCs w:val="24"/>
        </w:rPr>
        <w:t xml:space="preserve"> Ogden (insurance broker), Annie</w:t>
      </w:r>
      <w:r w:rsidRPr="0006370C">
        <w:rPr>
          <w:rFonts w:cstheme="minorHAnsi"/>
          <w:sz w:val="24"/>
          <w:szCs w:val="24"/>
        </w:rPr>
        <w:t xml:space="preserve"> Ogden, Eileen Frances Dorothy Ogden – “The Willows,” Cheltenham-crescent, Beecroft</w:t>
      </w:r>
      <w:r w:rsidR="00FD0FA2" w:rsidRPr="0006370C">
        <w:rPr>
          <w:rFonts w:cstheme="minorHAnsi"/>
          <w:sz w:val="24"/>
          <w:szCs w:val="24"/>
        </w:rPr>
        <w:t>.</w:t>
      </w:r>
      <w:r w:rsidR="00FD0FA2" w:rsidRPr="0006370C">
        <w:rPr>
          <w:rFonts w:cstheme="minorHAnsi"/>
          <w:b/>
          <w:sz w:val="24"/>
          <w:szCs w:val="24"/>
          <w:vertAlign w:val="superscript"/>
        </w:rPr>
        <w:t>9</w:t>
      </w:r>
    </w:p>
    <w:p w:rsidR="00AD555B" w:rsidRPr="0006370C" w:rsidRDefault="00AD555B" w:rsidP="00AD555B">
      <w:pPr>
        <w:spacing w:after="0" w:line="240" w:lineRule="auto"/>
        <w:rPr>
          <w:rFonts w:eastAsia="Times New Roman" w:cstheme="minorHAnsi"/>
          <w:color w:val="000000"/>
          <w:sz w:val="24"/>
          <w:szCs w:val="24"/>
          <w:lang w:eastAsia="en-AU"/>
        </w:rPr>
      </w:pPr>
    </w:p>
    <w:p w:rsidR="000134D9" w:rsidRPr="0006370C" w:rsidRDefault="00AD555B" w:rsidP="00AD555B">
      <w:pPr>
        <w:spacing w:after="0" w:line="240" w:lineRule="auto"/>
        <w:rPr>
          <w:rFonts w:eastAsia="Times New Roman" w:cstheme="minorHAnsi"/>
          <w:color w:val="000000"/>
          <w:sz w:val="24"/>
          <w:szCs w:val="24"/>
          <w:lang w:eastAsia="en-AU"/>
        </w:rPr>
      </w:pPr>
      <w:r w:rsidRPr="0006370C">
        <w:rPr>
          <w:rFonts w:eastAsia="Times New Roman" w:cstheme="minorHAnsi"/>
          <w:bCs/>
          <w:color w:val="000000"/>
          <w:sz w:val="24"/>
          <w:szCs w:val="24"/>
          <w:lang w:eastAsia="en-AU"/>
        </w:rPr>
        <w:t xml:space="preserve">In March 1930 </w:t>
      </w:r>
      <w:r w:rsidR="000134D9" w:rsidRPr="0006370C">
        <w:rPr>
          <w:rFonts w:eastAsia="Times New Roman" w:cstheme="minorHAnsi"/>
          <w:bCs/>
          <w:color w:val="000000"/>
          <w:sz w:val="24"/>
          <w:szCs w:val="24"/>
          <w:lang w:eastAsia="en-AU"/>
        </w:rPr>
        <w:t xml:space="preserve">she appeared in </w:t>
      </w:r>
      <w:r w:rsidRPr="0006370C">
        <w:rPr>
          <w:rFonts w:eastAsia="Times New Roman" w:cstheme="minorHAnsi"/>
          <w:bCs/>
          <w:color w:val="000000"/>
          <w:sz w:val="24"/>
          <w:szCs w:val="24"/>
          <w:lang w:eastAsia="en-AU"/>
        </w:rPr>
        <w:t xml:space="preserve">the mystery and humorous play entitled </w:t>
      </w:r>
      <w:r w:rsidRPr="0006370C">
        <w:rPr>
          <w:rFonts w:eastAsia="Times New Roman" w:cstheme="minorHAnsi"/>
          <w:color w:val="000000"/>
          <w:sz w:val="24"/>
          <w:szCs w:val="24"/>
          <w:lang w:eastAsia="en-AU"/>
        </w:rPr>
        <w:t>"Murder</w:t>
      </w:r>
      <w:r w:rsidRPr="0006370C">
        <w:rPr>
          <w:rFonts w:eastAsia="Times New Roman" w:cstheme="minorHAnsi"/>
          <w:color w:val="000000"/>
          <w:sz w:val="24"/>
          <w:szCs w:val="24"/>
          <w:lang w:eastAsia="en-AU"/>
        </w:rPr>
        <w:t xml:space="preserve"> on the Second Floor</w:t>
      </w:r>
      <w:r w:rsidR="000134D9" w:rsidRPr="0006370C">
        <w:rPr>
          <w:rFonts w:eastAsia="Times New Roman" w:cstheme="minorHAnsi"/>
          <w:color w:val="000000"/>
          <w:sz w:val="24"/>
          <w:szCs w:val="24"/>
          <w:lang w:eastAsia="en-AU"/>
        </w:rPr>
        <w:t>.</w:t>
      </w:r>
      <w:r w:rsidRPr="0006370C">
        <w:rPr>
          <w:rFonts w:eastAsia="Times New Roman" w:cstheme="minorHAnsi"/>
          <w:color w:val="000000"/>
          <w:sz w:val="24"/>
          <w:szCs w:val="24"/>
          <w:lang w:eastAsia="en-AU"/>
        </w:rPr>
        <w:t>"</w:t>
      </w:r>
      <w:r w:rsidRPr="0006370C">
        <w:rPr>
          <w:rFonts w:eastAsia="Times New Roman" w:cstheme="minorHAnsi"/>
          <w:color w:val="000000"/>
          <w:sz w:val="24"/>
          <w:szCs w:val="24"/>
          <w:lang w:eastAsia="en-AU"/>
        </w:rPr>
        <w:t xml:space="preserve"> </w:t>
      </w:r>
    </w:p>
    <w:p w:rsidR="000134D9" w:rsidRPr="0006370C" w:rsidRDefault="000134D9" w:rsidP="000134D9">
      <w:pPr>
        <w:spacing w:after="0"/>
        <w:rPr>
          <w:rFonts w:cstheme="minorHAnsi"/>
          <w:sz w:val="24"/>
          <w:szCs w:val="24"/>
          <w:vertAlign w:val="superscript"/>
        </w:rPr>
      </w:pPr>
      <w:r w:rsidRPr="0006370C">
        <w:rPr>
          <w:rFonts w:eastAsia="Times New Roman" w:cstheme="minorHAnsi"/>
          <w:color w:val="000000"/>
          <w:sz w:val="24"/>
          <w:szCs w:val="24"/>
          <w:lang w:eastAsia="en-AU"/>
        </w:rPr>
        <w:t>‘</w:t>
      </w:r>
      <w:r w:rsidRPr="0006370C">
        <w:rPr>
          <w:rFonts w:cstheme="minorHAnsi"/>
          <w:color w:val="000000"/>
          <w:sz w:val="24"/>
          <w:szCs w:val="24"/>
        </w:rPr>
        <w:t>In her remarkably clever interpretation of Miss Snell, a fussy maiden lady of uncertain age, Miss Eileen Ogden was worthy of the highest praise, and to her excellent character study must be credited much of the success of the performance.</w:t>
      </w:r>
      <w:r w:rsidRPr="0006370C">
        <w:rPr>
          <w:rFonts w:cstheme="minorHAnsi"/>
          <w:color w:val="000000"/>
          <w:sz w:val="24"/>
          <w:szCs w:val="24"/>
        </w:rPr>
        <w:t>’</w:t>
      </w:r>
      <w:r w:rsidR="00FD0FA2" w:rsidRPr="0006370C">
        <w:rPr>
          <w:rFonts w:cstheme="minorHAnsi"/>
          <w:b/>
          <w:color w:val="000000"/>
          <w:sz w:val="24"/>
          <w:szCs w:val="24"/>
          <w:vertAlign w:val="superscript"/>
        </w:rPr>
        <w:t>10</w:t>
      </w:r>
    </w:p>
    <w:p w:rsidR="00AD555B" w:rsidRPr="0006370C" w:rsidRDefault="00AD555B" w:rsidP="00AD555B">
      <w:pPr>
        <w:spacing w:after="0" w:line="240" w:lineRule="auto"/>
        <w:rPr>
          <w:rFonts w:eastAsia="Times New Roman" w:cstheme="minorHAnsi"/>
          <w:b/>
          <w:bCs/>
          <w:color w:val="000000"/>
          <w:sz w:val="24"/>
          <w:szCs w:val="24"/>
          <w:lang w:eastAsia="en-AU"/>
        </w:rPr>
      </w:pPr>
    </w:p>
    <w:p w:rsidR="00AD555B" w:rsidRPr="0006370C" w:rsidRDefault="000134D9" w:rsidP="00AD555B">
      <w:pPr>
        <w:spacing w:after="0" w:line="240" w:lineRule="auto"/>
        <w:rPr>
          <w:rFonts w:eastAsia="Times New Roman" w:cstheme="minorHAnsi"/>
          <w:bCs/>
          <w:color w:val="000000"/>
          <w:sz w:val="24"/>
          <w:szCs w:val="24"/>
          <w:lang w:eastAsia="en-AU"/>
        </w:rPr>
      </w:pPr>
      <w:r w:rsidRPr="0006370C">
        <w:rPr>
          <w:rFonts w:eastAsia="Times New Roman" w:cstheme="minorHAnsi"/>
          <w:bCs/>
          <w:color w:val="000000"/>
          <w:sz w:val="24"/>
          <w:szCs w:val="24"/>
          <w:lang w:eastAsia="en-AU"/>
        </w:rPr>
        <w:t xml:space="preserve">In May 1931 she appeared in </w:t>
      </w:r>
      <w:r w:rsidRPr="0006370C">
        <w:rPr>
          <w:rFonts w:eastAsia="Times New Roman" w:cstheme="minorHAnsi"/>
          <w:color w:val="000000"/>
          <w:sz w:val="24"/>
          <w:szCs w:val="24"/>
          <w:lang w:eastAsia="en-AU"/>
        </w:rPr>
        <w:t>“The Love Race,”</w:t>
      </w:r>
    </w:p>
    <w:p w:rsidR="000134D9" w:rsidRPr="0006370C" w:rsidRDefault="000134D9" w:rsidP="000134D9">
      <w:pPr>
        <w:spacing w:after="0" w:line="240" w:lineRule="auto"/>
        <w:rPr>
          <w:rFonts w:eastAsia="Times New Roman" w:cstheme="minorHAnsi"/>
          <w:color w:val="000000"/>
          <w:sz w:val="24"/>
          <w:szCs w:val="24"/>
          <w:lang w:eastAsia="en-AU"/>
        </w:rPr>
      </w:pPr>
      <w:r w:rsidRPr="0006370C">
        <w:rPr>
          <w:rFonts w:cstheme="minorHAnsi"/>
          <w:sz w:val="24"/>
          <w:szCs w:val="24"/>
        </w:rPr>
        <w:t>‘</w:t>
      </w:r>
      <w:r w:rsidRPr="0006370C">
        <w:rPr>
          <w:rFonts w:eastAsia="Times New Roman" w:cstheme="minorHAnsi"/>
          <w:color w:val="000000"/>
          <w:sz w:val="24"/>
          <w:szCs w:val="24"/>
          <w:lang w:eastAsia="en-AU"/>
        </w:rPr>
        <w:t>We guarantee you the usual pretty girl, her inevitable nice young man, two or three amiable, cheerful lunatics, as many Incidental people flung in just for fun, and to make extra good measure, and three bags full of that good night-out feeling.</w:t>
      </w:r>
    </w:p>
    <w:p w:rsidR="000134D9" w:rsidRPr="0006370C" w:rsidRDefault="000134D9" w:rsidP="000134D9">
      <w:pPr>
        <w:spacing w:after="0" w:line="240" w:lineRule="auto"/>
        <w:rPr>
          <w:rFonts w:eastAsia="Times New Roman" w:cstheme="minorHAnsi"/>
          <w:color w:val="000000"/>
          <w:sz w:val="24"/>
          <w:szCs w:val="24"/>
          <w:vertAlign w:val="superscript"/>
          <w:lang w:eastAsia="en-AU"/>
        </w:rPr>
      </w:pPr>
      <w:r w:rsidRPr="0006370C">
        <w:rPr>
          <w:rFonts w:eastAsia="Times New Roman" w:cstheme="minorHAnsi"/>
          <w:color w:val="000000"/>
          <w:sz w:val="24"/>
          <w:szCs w:val="24"/>
          <w:lang w:eastAsia="en-AU"/>
        </w:rPr>
        <w:t>Thanks to quick, slick lines, pleasant melodies, and excellent ballets, the show moves with a whiz. You can't ask</w:t>
      </w:r>
      <w:r w:rsidRPr="0006370C">
        <w:rPr>
          <w:rFonts w:eastAsia="Times New Roman" w:cstheme="minorHAnsi"/>
          <w:color w:val="000000"/>
          <w:sz w:val="24"/>
          <w:szCs w:val="24"/>
          <w:lang w:eastAsia="en-AU"/>
        </w:rPr>
        <w:t xml:space="preserve"> for more than that!’</w:t>
      </w:r>
      <w:r w:rsidR="00FD0FA2" w:rsidRPr="0006370C">
        <w:rPr>
          <w:rFonts w:eastAsia="Times New Roman" w:cstheme="minorHAnsi"/>
          <w:b/>
          <w:color w:val="000000"/>
          <w:sz w:val="24"/>
          <w:szCs w:val="24"/>
          <w:vertAlign w:val="superscript"/>
          <w:lang w:eastAsia="en-AU"/>
        </w:rPr>
        <w:t>11</w:t>
      </w:r>
    </w:p>
    <w:p w:rsidR="005057AD" w:rsidRPr="0006370C" w:rsidRDefault="005057AD" w:rsidP="00DD09DF">
      <w:pPr>
        <w:spacing w:after="0"/>
        <w:rPr>
          <w:rFonts w:cstheme="minorHAnsi"/>
          <w:sz w:val="24"/>
          <w:szCs w:val="24"/>
        </w:rPr>
      </w:pPr>
    </w:p>
    <w:p w:rsidR="000134D9" w:rsidRPr="0006370C" w:rsidRDefault="000134D9" w:rsidP="000134D9">
      <w:pPr>
        <w:spacing w:after="0" w:line="240" w:lineRule="auto"/>
        <w:rPr>
          <w:rFonts w:eastAsia="Times New Roman" w:cstheme="minorHAnsi"/>
          <w:color w:val="000000"/>
          <w:sz w:val="24"/>
          <w:szCs w:val="24"/>
          <w:vertAlign w:val="superscript"/>
          <w:lang w:eastAsia="en-AU"/>
        </w:rPr>
      </w:pPr>
      <w:r w:rsidRPr="0006370C">
        <w:rPr>
          <w:rFonts w:cstheme="minorHAnsi"/>
          <w:sz w:val="24"/>
          <w:szCs w:val="24"/>
        </w:rPr>
        <w:t xml:space="preserve">In October 1931 Eileen, of </w:t>
      </w:r>
      <w:r w:rsidRPr="0006370C">
        <w:rPr>
          <w:rFonts w:eastAsia="Times New Roman" w:cstheme="minorHAnsi"/>
          <w:color w:val="000000"/>
          <w:sz w:val="24"/>
          <w:szCs w:val="24"/>
          <w:lang w:eastAsia="en-AU"/>
        </w:rPr>
        <w:t xml:space="preserve">J. C. Williamson, Ltd., </w:t>
      </w:r>
      <w:r w:rsidRPr="0006370C">
        <w:rPr>
          <w:rFonts w:eastAsia="Times New Roman" w:cstheme="minorHAnsi"/>
          <w:color w:val="000000"/>
          <w:sz w:val="24"/>
          <w:szCs w:val="24"/>
          <w:lang w:eastAsia="en-AU"/>
        </w:rPr>
        <w:t xml:space="preserve">sailed </w:t>
      </w:r>
      <w:r w:rsidRPr="0006370C">
        <w:rPr>
          <w:rFonts w:eastAsia="Times New Roman" w:cstheme="minorHAnsi"/>
          <w:color w:val="000000"/>
          <w:sz w:val="24"/>
          <w:szCs w:val="24"/>
          <w:lang w:eastAsia="en-AU"/>
        </w:rPr>
        <w:t xml:space="preserve">to London by the </w:t>
      </w:r>
      <w:r w:rsidRPr="0006370C">
        <w:rPr>
          <w:rFonts w:eastAsia="Times New Roman" w:cstheme="minorHAnsi"/>
          <w:i/>
          <w:color w:val="000000"/>
          <w:sz w:val="24"/>
          <w:szCs w:val="24"/>
          <w:lang w:eastAsia="en-AU"/>
        </w:rPr>
        <w:t>Orsova</w:t>
      </w:r>
      <w:r w:rsidRPr="0006370C">
        <w:rPr>
          <w:rFonts w:eastAsia="Times New Roman" w:cstheme="minorHAnsi"/>
          <w:color w:val="000000"/>
          <w:sz w:val="24"/>
          <w:szCs w:val="24"/>
          <w:lang w:eastAsia="en-AU"/>
        </w:rPr>
        <w:t xml:space="preserve"> ‘</w:t>
      </w:r>
      <w:r w:rsidRPr="0006370C">
        <w:rPr>
          <w:rFonts w:cstheme="minorHAnsi"/>
          <w:color w:val="000000"/>
          <w:sz w:val="24"/>
          <w:szCs w:val="24"/>
        </w:rPr>
        <w:t>to try her luck over there</w:t>
      </w:r>
      <w:r w:rsidRPr="0006370C">
        <w:rPr>
          <w:rFonts w:cstheme="minorHAnsi"/>
          <w:color w:val="000000"/>
          <w:sz w:val="24"/>
          <w:szCs w:val="24"/>
        </w:rPr>
        <w:t>.’</w:t>
      </w:r>
      <w:r w:rsidR="00FD0FA2" w:rsidRPr="0006370C">
        <w:rPr>
          <w:rFonts w:cstheme="minorHAnsi"/>
          <w:b/>
          <w:color w:val="000000"/>
          <w:sz w:val="24"/>
          <w:szCs w:val="24"/>
          <w:vertAlign w:val="superscript"/>
        </w:rPr>
        <w:t>12</w:t>
      </w:r>
    </w:p>
    <w:p w:rsidR="000134D9" w:rsidRPr="0006370C" w:rsidRDefault="000134D9" w:rsidP="00DD09DF">
      <w:pPr>
        <w:spacing w:after="0"/>
        <w:rPr>
          <w:rFonts w:cstheme="minorHAnsi"/>
          <w:sz w:val="24"/>
          <w:szCs w:val="24"/>
        </w:rPr>
      </w:pPr>
    </w:p>
    <w:p w:rsidR="000F7384" w:rsidRPr="0006370C" w:rsidRDefault="000134D9" w:rsidP="000F7384">
      <w:pPr>
        <w:spacing w:after="0"/>
        <w:rPr>
          <w:rFonts w:cstheme="minorHAnsi"/>
          <w:color w:val="000000"/>
          <w:sz w:val="24"/>
          <w:szCs w:val="24"/>
          <w:vertAlign w:val="superscript"/>
        </w:rPr>
      </w:pPr>
      <w:r w:rsidRPr="0006370C">
        <w:rPr>
          <w:rFonts w:cstheme="minorHAnsi"/>
          <w:color w:val="000000"/>
          <w:sz w:val="24"/>
          <w:szCs w:val="24"/>
        </w:rPr>
        <w:t xml:space="preserve">In April 1932 </w:t>
      </w:r>
      <w:r w:rsidRPr="0006370C">
        <w:rPr>
          <w:rFonts w:cstheme="minorHAnsi"/>
          <w:color w:val="000000"/>
          <w:sz w:val="24"/>
          <w:szCs w:val="24"/>
        </w:rPr>
        <w:t xml:space="preserve">the T. A. Ogdens, of Cheltenham, received </w:t>
      </w:r>
      <w:r w:rsidRPr="0006370C">
        <w:rPr>
          <w:rFonts w:cstheme="minorHAnsi"/>
          <w:color w:val="000000"/>
          <w:sz w:val="24"/>
          <w:szCs w:val="24"/>
        </w:rPr>
        <w:t xml:space="preserve">a cable </w:t>
      </w:r>
      <w:r w:rsidRPr="0006370C">
        <w:rPr>
          <w:rFonts w:cstheme="minorHAnsi"/>
          <w:color w:val="000000"/>
          <w:sz w:val="24"/>
          <w:szCs w:val="24"/>
        </w:rPr>
        <w:t>from their daughter, Eileen</w:t>
      </w:r>
      <w:r w:rsidRPr="0006370C">
        <w:rPr>
          <w:rFonts w:cstheme="minorHAnsi"/>
          <w:color w:val="000000"/>
          <w:sz w:val="24"/>
          <w:szCs w:val="24"/>
        </w:rPr>
        <w:t xml:space="preserve"> - </w:t>
      </w:r>
      <w:r w:rsidRPr="0006370C">
        <w:rPr>
          <w:rFonts w:cstheme="minorHAnsi"/>
          <w:color w:val="000000"/>
          <w:sz w:val="24"/>
          <w:szCs w:val="24"/>
        </w:rPr>
        <w:t xml:space="preserve">“Leaving </w:t>
      </w:r>
      <w:r w:rsidR="0006370C">
        <w:rPr>
          <w:rFonts w:cstheme="minorHAnsi"/>
          <w:color w:val="000000"/>
          <w:sz w:val="24"/>
          <w:szCs w:val="24"/>
        </w:rPr>
        <w:t xml:space="preserve">[for] </w:t>
      </w:r>
      <w:r w:rsidRPr="0006370C">
        <w:rPr>
          <w:rFonts w:cstheme="minorHAnsi"/>
          <w:color w:val="000000"/>
          <w:sz w:val="24"/>
          <w:szCs w:val="24"/>
        </w:rPr>
        <w:t>South Africa April 8 —</w:t>
      </w:r>
      <w:r w:rsidR="000F7384" w:rsidRPr="0006370C">
        <w:rPr>
          <w:rFonts w:cstheme="minorHAnsi"/>
          <w:color w:val="000000"/>
          <w:sz w:val="24"/>
          <w:szCs w:val="24"/>
        </w:rPr>
        <w:t xml:space="preserve"> leading lady to Godfrey Tearle.</w:t>
      </w:r>
      <w:r w:rsidRPr="0006370C">
        <w:rPr>
          <w:rFonts w:cstheme="minorHAnsi"/>
          <w:color w:val="000000"/>
          <w:sz w:val="24"/>
          <w:szCs w:val="24"/>
        </w:rPr>
        <w:t xml:space="preserve">" </w:t>
      </w:r>
      <w:r w:rsidR="000F7384" w:rsidRPr="0006370C">
        <w:rPr>
          <w:rFonts w:cstheme="minorHAnsi"/>
          <w:color w:val="000000"/>
          <w:sz w:val="24"/>
          <w:szCs w:val="24"/>
        </w:rPr>
        <w:t>S</w:t>
      </w:r>
      <w:r w:rsidR="000F7384" w:rsidRPr="0006370C">
        <w:rPr>
          <w:rFonts w:eastAsia="Times New Roman" w:cstheme="minorHAnsi"/>
          <w:color w:val="000000"/>
          <w:sz w:val="24"/>
          <w:szCs w:val="24"/>
          <w:lang w:eastAsia="en-AU"/>
        </w:rPr>
        <w:t>he has been engaged as principal actress in the company with which Mr. Geoffrey Tearle has just started on a tour of South Africa.</w:t>
      </w:r>
      <w:r w:rsidR="000F7384" w:rsidRPr="0006370C">
        <w:rPr>
          <w:rFonts w:eastAsia="Times New Roman" w:cstheme="minorHAnsi"/>
          <w:color w:val="000000"/>
          <w:sz w:val="24"/>
          <w:szCs w:val="24"/>
          <w:lang w:eastAsia="en-AU"/>
        </w:rPr>
        <w:t xml:space="preserve"> Her address was </w:t>
      </w:r>
      <w:r w:rsidR="000F7384" w:rsidRPr="0006370C">
        <w:rPr>
          <w:rFonts w:cstheme="minorHAnsi"/>
          <w:color w:val="000000"/>
          <w:sz w:val="24"/>
          <w:szCs w:val="24"/>
        </w:rPr>
        <w:t>c/o the company, Independent Theatres Trust, Empire Building, Johannesburg.</w:t>
      </w:r>
      <w:r w:rsidR="00FD0FA2" w:rsidRPr="0006370C">
        <w:rPr>
          <w:rFonts w:cstheme="minorHAnsi"/>
          <w:b/>
          <w:color w:val="000000"/>
          <w:sz w:val="24"/>
          <w:szCs w:val="24"/>
          <w:vertAlign w:val="superscript"/>
        </w:rPr>
        <w:t>13</w:t>
      </w:r>
    </w:p>
    <w:p w:rsidR="000134D9" w:rsidRPr="0006370C" w:rsidRDefault="000134D9" w:rsidP="000134D9">
      <w:pPr>
        <w:spacing w:after="0"/>
        <w:rPr>
          <w:rFonts w:cstheme="minorHAnsi"/>
          <w:b/>
          <w:bCs/>
          <w:color w:val="000000"/>
          <w:sz w:val="24"/>
          <w:szCs w:val="24"/>
        </w:rPr>
      </w:pPr>
    </w:p>
    <w:p w:rsidR="000F7384" w:rsidRPr="0006370C" w:rsidRDefault="000F7384" w:rsidP="000134D9">
      <w:pPr>
        <w:spacing w:after="0"/>
        <w:rPr>
          <w:rFonts w:cstheme="minorHAnsi"/>
          <w:b/>
          <w:bCs/>
          <w:color w:val="000000"/>
          <w:sz w:val="24"/>
          <w:szCs w:val="24"/>
        </w:rPr>
      </w:pPr>
      <w:r w:rsidRPr="0006370C">
        <w:rPr>
          <w:rFonts w:cstheme="minorHAnsi"/>
          <w:noProof/>
          <w:color w:val="000000"/>
          <w:sz w:val="24"/>
          <w:szCs w:val="24"/>
          <w:lang w:eastAsia="en-AU"/>
        </w:rPr>
        <w:drawing>
          <wp:inline distT="0" distB="0" distL="0" distR="0" wp14:anchorId="4D29A78D" wp14:editId="520DAC6E">
            <wp:extent cx="2048161" cy="2276793"/>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48161" cy="2276793"/>
                    </a:xfrm>
                    <a:prstGeom prst="rect">
                      <a:avLst/>
                    </a:prstGeom>
                  </pic:spPr>
                </pic:pic>
              </a:graphicData>
            </a:graphic>
          </wp:inline>
        </w:drawing>
      </w:r>
    </w:p>
    <w:p w:rsidR="000F7384" w:rsidRPr="0006370C" w:rsidRDefault="000F7384" w:rsidP="000F7384">
      <w:pPr>
        <w:spacing w:after="0"/>
        <w:rPr>
          <w:rFonts w:cstheme="minorHAnsi"/>
          <w:color w:val="000000"/>
          <w:sz w:val="24"/>
          <w:szCs w:val="24"/>
          <w:vertAlign w:val="superscript"/>
        </w:rPr>
      </w:pPr>
      <w:r w:rsidRPr="0006370C">
        <w:rPr>
          <w:rFonts w:cstheme="minorHAnsi"/>
          <w:color w:val="000000"/>
          <w:sz w:val="24"/>
          <w:szCs w:val="24"/>
        </w:rPr>
        <w:t>‘</w:t>
      </w:r>
      <w:r w:rsidRPr="0006370C">
        <w:rPr>
          <w:rFonts w:cstheme="minorHAnsi"/>
          <w:color w:val="000000"/>
          <w:sz w:val="24"/>
          <w:szCs w:val="24"/>
        </w:rPr>
        <w:t>A London portrait of Miss EILEEN OGDEN, daughter of Mr. and Mrs. T. A. Ogden, of Cheltenham, who is touring South Africa, playing lead opposite the noted and popular English actor, Mr. Godfrey Tearle, who is known to Sydney audiences through his appearances in British talkies. She opened at Johannesburg, playing the Gladys Cooper part in "Cynara," and the latest mall brought news of her learning parts for "The Faithful Heart" and "Michael and Mary."</w:t>
      </w:r>
      <w:r w:rsidRPr="0006370C">
        <w:rPr>
          <w:rFonts w:cstheme="minorHAnsi"/>
          <w:color w:val="000000"/>
          <w:sz w:val="24"/>
          <w:szCs w:val="24"/>
        </w:rPr>
        <w:t>’</w:t>
      </w:r>
      <w:r w:rsidR="00FD0FA2" w:rsidRPr="0006370C">
        <w:rPr>
          <w:rFonts w:cstheme="minorHAnsi"/>
          <w:b/>
          <w:color w:val="000000"/>
          <w:sz w:val="24"/>
          <w:szCs w:val="24"/>
          <w:vertAlign w:val="superscript"/>
        </w:rPr>
        <w:t>14</w:t>
      </w:r>
    </w:p>
    <w:p w:rsidR="000134D9" w:rsidRPr="0006370C" w:rsidRDefault="000134D9" w:rsidP="00DD09DF">
      <w:pPr>
        <w:spacing w:after="0"/>
        <w:rPr>
          <w:rFonts w:cstheme="minorHAnsi"/>
          <w:sz w:val="24"/>
          <w:szCs w:val="24"/>
        </w:rPr>
      </w:pPr>
    </w:p>
    <w:p w:rsidR="000F7384" w:rsidRPr="0006370C" w:rsidRDefault="000F7384" w:rsidP="000F7384">
      <w:pPr>
        <w:spacing w:after="0"/>
        <w:rPr>
          <w:rFonts w:cstheme="minorHAnsi"/>
          <w:sz w:val="24"/>
          <w:szCs w:val="24"/>
        </w:rPr>
      </w:pPr>
      <w:r w:rsidRPr="0006370C">
        <w:rPr>
          <w:rFonts w:cstheme="minorHAnsi"/>
          <w:sz w:val="24"/>
          <w:szCs w:val="24"/>
        </w:rPr>
        <w:t xml:space="preserve">In August 1932 </w:t>
      </w:r>
      <w:r w:rsidRPr="0006370C">
        <w:rPr>
          <w:rFonts w:cstheme="minorHAnsi"/>
          <w:sz w:val="24"/>
          <w:szCs w:val="24"/>
        </w:rPr>
        <w:t>Miss Eileen Frances Dorothy Ogden, 25, artiste</w:t>
      </w:r>
      <w:r w:rsidRPr="0006370C">
        <w:rPr>
          <w:rFonts w:cstheme="minorHAnsi"/>
          <w:sz w:val="24"/>
          <w:szCs w:val="24"/>
        </w:rPr>
        <w:t xml:space="preserve">, sailed </w:t>
      </w:r>
      <w:r w:rsidRPr="0006370C">
        <w:rPr>
          <w:rFonts w:cstheme="minorHAnsi"/>
          <w:sz w:val="24"/>
          <w:szCs w:val="24"/>
        </w:rPr>
        <w:t>from Durban, South Africa to Southampton</w:t>
      </w:r>
      <w:r w:rsidRPr="0006370C">
        <w:rPr>
          <w:rFonts w:cstheme="minorHAnsi"/>
          <w:sz w:val="24"/>
          <w:szCs w:val="24"/>
        </w:rPr>
        <w:t xml:space="preserve">, England, on board the ship </w:t>
      </w:r>
      <w:r w:rsidRPr="0006370C">
        <w:rPr>
          <w:rFonts w:cstheme="minorHAnsi"/>
          <w:i/>
          <w:sz w:val="24"/>
          <w:szCs w:val="24"/>
        </w:rPr>
        <w:t>Carnarvon Castle</w:t>
      </w:r>
      <w:r w:rsidRPr="0006370C">
        <w:rPr>
          <w:rFonts w:cstheme="minorHAnsi"/>
          <w:sz w:val="24"/>
          <w:szCs w:val="24"/>
        </w:rPr>
        <w:t>.</w:t>
      </w:r>
    </w:p>
    <w:p w:rsidR="000F7384" w:rsidRPr="0006370C" w:rsidRDefault="000F7384" w:rsidP="000F7384">
      <w:pPr>
        <w:spacing w:after="0"/>
        <w:rPr>
          <w:rFonts w:cstheme="minorHAnsi"/>
          <w:sz w:val="24"/>
          <w:szCs w:val="24"/>
          <w:vertAlign w:val="superscript"/>
        </w:rPr>
      </w:pPr>
      <w:r w:rsidRPr="0006370C">
        <w:rPr>
          <w:rFonts w:cstheme="minorHAnsi"/>
          <w:sz w:val="24"/>
          <w:szCs w:val="24"/>
        </w:rPr>
        <w:t>She would spend Christmas and New Year ‘</w:t>
      </w:r>
      <w:r w:rsidRPr="0006370C">
        <w:rPr>
          <w:rFonts w:cstheme="minorHAnsi"/>
          <w:color w:val="000000"/>
          <w:sz w:val="24"/>
          <w:szCs w:val="24"/>
        </w:rPr>
        <w:t>as the guest of Lady Darnley, of Puckle Hill, Graves End.</w:t>
      </w:r>
      <w:r w:rsidRPr="0006370C">
        <w:rPr>
          <w:rFonts w:cstheme="minorHAnsi"/>
          <w:sz w:val="24"/>
          <w:szCs w:val="24"/>
        </w:rPr>
        <w:t>’</w:t>
      </w:r>
      <w:r w:rsidR="00FD0FA2" w:rsidRPr="00620AD5">
        <w:rPr>
          <w:rFonts w:cstheme="minorHAnsi"/>
          <w:b/>
          <w:sz w:val="24"/>
          <w:szCs w:val="24"/>
          <w:vertAlign w:val="superscript"/>
        </w:rPr>
        <w:t>15</w:t>
      </w:r>
    </w:p>
    <w:p w:rsidR="000F7384" w:rsidRPr="0006370C" w:rsidRDefault="000F7384" w:rsidP="000F7384">
      <w:pPr>
        <w:spacing w:after="0"/>
        <w:rPr>
          <w:rFonts w:cstheme="minorHAnsi"/>
          <w:bCs/>
          <w:color w:val="000000"/>
          <w:sz w:val="24"/>
          <w:szCs w:val="24"/>
        </w:rPr>
      </w:pPr>
    </w:p>
    <w:p w:rsidR="000F7384" w:rsidRPr="0006370C" w:rsidRDefault="000F7384" w:rsidP="000F7384">
      <w:pPr>
        <w:spacing w:after="0"/>
        <w:rPr>
          <w:rFonts w:cstheme="minorHAnsi"/>
          <w:bCs/>
          <w:sz w:val="24"/>
          <w:szCs w:val="24"/>
          <w:vertAlign w:val="superscript"/>
        </w:rPr>
      </w:pPr>
      <w:r w:rsidRPr="0006370C">
        <w:rPr>
          <w:rFonts w:cstheme="minorHAnsi"/>
          <w:bCs/>
          <w:sz w:val="24"/>
          <w:szCs w:val="24"/>
        </w:rPr>
        <w:t>‘In August 1933 it was reported that Eileen was doing well in England and had taken ‘</w:t>
      </w:r>
      <w:r w:rsidRPr="0006370C">
        <w:rPr>
          <w:rFonts w:cstheme="minorHAnsi"/>
          <w:color w:val="000000"/>
          <w:sz w:val="24"/>
          <w:szCs w:val="24"/>
        </w:rPr>
        <w:t>a charming flat at 13 St. James Place, London.</w:t>
      </w:r>
      <w:r w:rsidRPr="0006370C">
        <w:rPr>
          <w:rFonts w:cstheme="minorHAnsi"/>
          <w:color w:val="000000"/>
          <w:sz w:val="24"/>
          <w:szCs w:val="24"/>
        </w:rPr>
        <w:t>’</w:t>
      </w:r>
      <w:r w:rsidR="00FD0FA2" w:rsidRPr="00620AD5">
        <w:rPr>
          <w:rFonts w:cstheme="minorHAnsi"/>
          <w:b/>
          <w:color w:val="000000"/>
          <w:sz w:val="24"/>
          <w:szCs w:val="24"/>
          <w:vertAlign w:val="superscript"/>
        </w:rPr>
        <w:t>16</w:t>
      </w:r>
    </w:p>
    <w:p w:rsidR="000F7384" w:rsidRPr="0006370C" w:rsidRDefault="000F7384" w:rsidP="00DD09DF">
      <w:pPr>
        <w:spacing w:after="0"/>
        <w:rPr>
          <w:rFonts w:cstheme="minorHAnsi"/>
          <w:sz w:val="24"/>
          <w:szCs w:val="24"/>
        </w:rPr>
      </w:pPr>
    </w:p>
    <w:p w:rsidR="000F7384" w:rsidRPr="0006370C" w:rsidRDefault="000F7384" w:rsidP="000F7384">
      <w:pPr>
        <w:spacing w:after="0"/>
        <w:rPr>
          <w:rFonts w:cstheme="minorHAnsi"/>
          <w:color w:val="000000"/>
          <w:sz w:val="24"/>
          <w:szCs w:val="24"/>
          <w:vertAlign w:val="superscript"/>
        </w:rPr>
      </w:pPr>
      <w:r w:rsidRPr="0006370C">
        <w:rPr>
          <w:rFonts w:cstheme="minorHAnsi"/>
          <w:sz w:val="24"/>
          <w:szCs w:val="24"/>
        </w:rPr>
        <w:t xml:space="preserve">In October 1933 it was reported that Eileen had met with </w:t>
      </w:r>
      <w:r w:rsidRPr="0006370C">
        <w:rPr>
          <w:rFonts w:cstheme="minorHAnsi"/>
          <w:color w:val="000000"/>
          <w:sz w:val="24"/>
          <w:szCs w:val="24"/>
        </w:rPr>
        <w:t>considerabl</w:t>
      </w:r>
      <w:r w:rsidR="00E07AC5" w:rsidRPr="0006370C">
        <w:rPr>
          <w:rFonts w:cstheme="minorHAnsi"/>
          <w:color w:val="000000"/>
          <w:sz w:val="24"/>
          <w:szCs w:val="24"/>
        </w:rPr>
        <w:t>e success i</w:t>
      </w:r>
      <w:r w:rsidRPr="0006370C">
        <w:rPr>
          <w:rFonts w:cstheme="minorHAnsi"/>
          <w:color w:val="000000"/>
          <w:sz w:val="24"/>
          <w:szCs w:val="24"/>
        </w:rPr>
        <w:t>n London</w:t>
      </w:r>
      <w:r w:rsidR="00E07AC5" w:rsidRPr="0006370C">
        <w:rPr>
          <w:rFonts w:cstheme="minorHAnsi"/>
          <w:color w:val="000000"/>
          <w:sz w:val="24"/>
          <w:szCs w:val="24"/>
        </w:rPr>
        <w:t>, and was now</w:t>
      </w:r>
      <w:r w:rsidRPr="0006370C">
        <w:rPr>
          <w:rFonts w:cstheme="minorHAnsi"/>
          <w:color w:val="000000"/>
          <w:sz w:val="24"/>
          <w:szCs w:val="24"/>
        </w:rPr>
        <w:t xml:space="preserve"> playing in "High Temperature."</w:t>
      </w:r>
      <w:r w:rsidR="00FD0FA2" w:rsidRPr="00620AD5">
        <w:rPr>
          <w:rFonts w:cstheme="minorHAnsi"/>
          <w:b/>
          <w:color w:val="000000"/>
          <w:sz w:val="24"/>
          <w:szCs w:val="24"/>
          <w:vertAlign w:val="superscript"/>
        </w:rPr>
        <w:t>17</w:t>
      </w:r>
    </w:p>
    <w:p w:rsidR="00E07AC5" w:rsidRPr="0006370C" w:rsidRDefault="00E07AC5" w:rsidP="00DD09DF">
      <w:pPr>
        <w:spacing w:after="0"/>
        <w:rPr>
          <w:rFonts w:cstheme="minorHAnsi"/>
          <w:sz w:val="24"/>
          <w:szCs w:val="24"/>
        </w:rPr>
      </w:pPr>
    </w:p>
    <w:p w:rsidR="00E07AC5" w:rsidRPr="0006370C" w:rsidRDefault="00E07AC5" w:rsidP="00E07AC5">
      <w:pPr>
        <w:spacing w:after="0" w:line="240" w:lineRule="auto"/>
        <w:rPr>
          <w:rFonts w:eastAsia="Times New Roman" w:cstheme="minorHAnsi"/>
          <w:color w:val="000000"/>
          <w:sz w:val="24"/>
          <w:szCs w:val="24"/>
          <w:lang w:eastAsia="en-AU"/>
        </w:rPr>
      </w:pPr>
      <w:r w:rsidRPr="0006370C">
        <w:rPr>
          <w:rFonts w:cstheme="minorHAnsi"/>
          <w:sz w:val="24"/>
          <w:szCs w:val="24"/>
        </w:rPr>
        <w:t>In</w:t>
      </w:r>
      <w:r w:rsidR="000B245E" w:rsidRPr="0006370C">
        <w:rPr>
          <w:rFonts w:cstheme="minorHAnsi"/>
          <w:sz w:val="24"/>
          <w:szCs w:val="24"/>
        </w:rPr>
        <w:t xml:space="preserve"> April</w:t>
      </w:r>
      <w:r w:rsidRPr="0006370C">
        <w:rPr>
          <w:rFonts w:cstheme="minorHAnsi"/>
          <w:sz w:val="24"/>
          <w:szCs w:val="24"/>
        </w:rPr>
        <w:t xml:space="preserve"> 1937 she married </w:t>
      </w:r>
      <w:r w:rsidRPr="0006370C">
        <w:rPr>
          <w:rFonts w:eastAsia="Times New Roman" w:cstheme="minorHAnsi"/>
          <w:color w:val="000000"/>
          <w:sz w:val="24"/>
          <w:szCs w:val="24"/>
          <w:lang w:eastAsia="en-AU"/>
        </w:rPr>
        <w:t xml:space="preserve">William D. </w:t>
      </w:r>
      <w:r w:rsidR="000B245E" w:rsidRPr="0006370C">
        <w:rPr>
          <w:rFonts w:eastAsia="Times New Roman" w:cstheme="minorHAnsi"/>
          <w:color w:val="000000"/>
          <w:sz w:val="24"/>
          <w:szCs w:val="24"/>
          <w:lang w:eastAsia="en-AU"/>
        </w:rPr>
        <w:t>(‘David’</w:t>
      </w:r>
      <w:r w:rsidRPr="0006370C">
        <w:rPr>
          <w:rFonts w:eastAsia="Times New Roman" w:cstheme="minorHAnsi"/>
          <w:color w:val="000000"/>
          <w:sz w:val="24"/>
          <w:szCs w:val="24"/>
          <w:lang w:eastAsia="en-AU"/>
        </w:rPr>
        <w:t>) Williams</w:t>
      </w:r>
      <w:r w:rsidRPr="0006370C">
        <w:rPr>
          <w:rFonts w:eastAsia="Times New Roman" w:cstheme="minorHAnsi"/>
          <w:color w:val="000000"/>
          <w:sz w:val="24"/>
          <w:szCs w:val="24"/>
          <w:lang w:eastAsia="en-AU"/>
        </w:rPr>
        <w:t xml:space="preserve"> [born 1900]</w:t>
      </w:r>
      <w:r w:rsidRPr="0006370C">
        <w:rPr>
          <w:rFonts w:eastAsia="Times New Roman" w:cstheme="minorHAnsi"/>
          <w:color w:val="000000"/>
          <w:sz w:val="24"/>
          <w:szCs w:val="24"/>
          <w:lang w:eastAsia="en-AU"/>
        </w:rPr>
        <w:t xml:space="preserve"> </w:t>
      </w:r>
      <w:r w:rsidRPr="0006370C">
        <w:rPr>
          <w:rFonts w:eastAsia="Times New Roman" w:cstheme="minorHAnsi"/>
          <w:color w:val="000000"/>
          <w:sz w:val="24"/>
          <w:szCs w:val="24"/>
          <w:lang w:eastAsia="en-AU"/>
        </w:rPr>
        <w:t xml:space="preserve">at </w:t>
      </w:r>
      <w:r w:rsidRPr="0006370C">
        <w:rPr>
          <w:rFonts w:eastAsia="Times New Roman" w:cstheme="minorHAnsi"/>
          <w:color w:val="000000"/>
          <w:sz w:val="24"/>
          <w:szCs w:val="24"/>
          <w:lang w:eastAsia="en-AU"/>
        </w:rPr>
        <w:t>Southwark</w:t>
      </w:r>
      <w:r w:rsidRPr="0006370C">
        <w:rPr>
          <w:rFonts w:eastAsia="Times New Roman" w:cstheme="minorHAnsi"/>
          <w:color w:val="000000"/>
          <w:sz w:val="24"/>
          <w:szCs w:val="24"/>
          <w:lang w:eastAsia="en-AU"/>
        </w:rPr>
        <w:t>,</w:t>
      </w:r>
      <w:r w:rsidRPr="0006370C">
        <w:rPr>
          <w:rFonts w:eastAsia="Times New Roman" w:cstheme="minorHAnsi"/>
          <w:color w:val="000000"/>
          <w:sz w:val="24"/>
          <w:szCs w:val="24"/>
          <w:lang w:eastAsia="en-AU"/>
        </w:rPr>
        <w:t xml:space="preserve"> London</w:t>
      </w:r>
      <w:r w:rsidRPr="0006370C">
        <w:rPr>
          <w:rFonts w:eastAsia="Times New Roman" w:cstheme="minorHAnsi"/>
          <w:color w:val="000000"/>
          <w:sz w:val="24"/>
          <w:szCs w:val="24"/>
          <w:lang w:eastAsia="en-AU"/>
        </w:rPr>
        <w:t>.</w:t>
      </w:r>
    </w:p>
    <w:p w:rsidR="0046312D" w:rsidRPr="0006370C" w:rsidRDefault="0046312D" w:rsidP="0046312D">
      <w:pPr>
        <w:spacing w:after="0" w:line="240" w:lineRule="auto"/>
        <w:rPr>
          <w:rFonts w:eastAsia="Times New Roman" w:cstheme="minorHAnsi"/>
          <w:color w:val="000000"/>
          <w:sz w:val="24"/>
          <w:szCs w:val="24"/>
          <w:lang w:eastAsia="en-AU"/>
        </w:rPr>
      </w:pPr>
      <w:r w:rsidRPr="0006370C">
        <w:rPr>
          <w:rFonts w:eastAsia="Times New Roman" w:cstheme="minorHAnsi"/>
          <w:color w:val="000000"/>
          <w:sz w:val="24"/>
          <w:szCs w:val="24"/>
          <w:lang w:eastAsia="en-AU"/>
        </w:rPr>
        <w:t xml:space="preserve">In 1936 she </w:t>
      </w:r>
      <w:r w:rsidR="00620AD5">
        <w:rPr>
          <w:rFonts w:eastAsia="Times New Roman" w:cstheme="minorHAnsi"/>
          <w:color w:val="000000"/>
          <w:sz w:val="24"/>
          <w:szCs w:val="24"/>
          <w:lang w:eastAsia="en-AU"/>
        </w:rPr>
        <w:t xml:space="preserve">had </w:t>
      </w:r>
      <w:r w:rsidRPr="0006370C">
        <w:rPr>
          <w:rFonts w:eastAsia="Times New Roman" w:cstheme="minorHAnsi"/>
          <w:color w:val="000000"/>
          <w:sz w:val="24"/>
          <w:szCs w:val="24"/>
          <w:lang w:eastAsia="en-AU"/>
        </w:rPr>
        <w:t xml:space="preserve">met </w:t>
      </w:r>
      <w:r w:rsidRPr="0006370C">
        <w:rPr>
          <w:rFonts w:eastAsia="Times New Roman" w:cstheme="minorHAnsi"/>
          <w:color w:val="000000"/>
          <w:sz w:val="24"/>
          <w:szCs w:val="24"/>
          <w:lang w:eastAsia="en-AU"/>
        </w:rPr>
        <w:t>her future husband</w:t>
      </w:r>
      <w:r w:rsidRPr="0006370C">
        <w:rPr>
          <w:rFonts w:eastAsia="Times New Roman" w:cstheme="minorHAnsi"/>
          <w:color w:val="000000"/>
          <w:sz w:val="24"/>
          <w:szCs w:val="24"/>
          <w:lang w:eastAsia="en-AU"/>
        </w:rPr>
        <w:t xml:space="preserve"> ‘in the Cochrane production "Anything Goes."</w:t>
      </w:r>
      <w:r w:rsidR="00FD0FA2" w:rsidRPr="0006370C">
        <w:rPr>
          <w:rFonts w:eastAsia="Times New Roman" w:cstheme="minorHAnsi"/>
          <w:color w:val="000000"/>
          <w:sz w:val="24"/>
          <w:szCs w:val="24"/>
          <w:vertAlign w:val="superscript"/>
          <w:lang w:eastAsia="en-AU"/>
        </w:rPr>
        <w:t>18</w:t>
      </w:r>
      <w:r w:rsidRPr="0006370C">
        <w:rPr>
          <w:rFonts w:eastAsia="Times New Roman" w:cstheme="minorHAnsi"/>
          <w:color w:val="000000"/>
          <w:sz w:val="24"/>
          <w:szCs w:val="24"/>
          <w:lang w:eastAsia="en-AU"/>
        </w:rPr>
        <w:t xml:space="preserve"> </w:t>
      </w:r>
    </w:p>
    <w:p w:rsidR="0046312D" w:rsidRPr="0006370C" w:rsidRDefault="0046312D" w:rsidP="00E07AC5">
      <w:pPr>
        <w:spacing w:after="0" w:line="240" w:lineRule="auto"/>
        <w:rPr>
          <w:rFonts w:eastAsia="Times New Roman" w:cstheme="minorHAnsi"/>
          <w:color w:val="000000"/>
          <w:sz w:val="24"/>
          <w:szCs w:val="24"/>
          <w:lang w:eastAsia="en-AU"/>
        </w:rPr>
      </w:pPr>
    </w:p>
    <w:p w:rsidR="00E07AC5" w:rsidRPr="0006370C" w:rsidRDefault="00E07AC5" w:rsidP="00E07AC5">
      <w:pPr>
        <w:spacing w:after="0" w:line="240" w:lineRule="auto"/>
        <w:rPr>
          <w:rFonts w:eastAsia="Times New Roman" w:cstheme="minorHAnsi"/>
          <w:color w:val="000000"/>
          <w:sz w:val="24"/>
          <w:szCs w:val="24"/>
          <w:lang w:eastAsia="en-AU"/>
        </w:rPr>
      </w:pPr>
      <w:r w:rsidRPr="0006370C">
        <w:rPr>
          <w:rFonts w:eastAsia="Times New Roman" w:cstheme="minorHAnsi"/>
          <w:color w:val="000000"/>
          <w:sz w:val="24"/>
          <w:szCs w:val="24"/>
          <w:lang w:eastAsia="en-AU"/>
        </w:rPr>
        <w:t xml:space="preserve">In January 1950 </w:t>
      </w:r>
      <w:r w:rsidR="00733E88" w:rsidRPr="0006370C">
        <w:rPr>
          <w:rFonts w:eastAsia="Times New Roman" w:cstheme="minorHAnsi"/>
          <w:color w:val="000000"/>
          <w:sz w:val="24"/>
          <w:szCs w:val="24"/>
          <w:lang w:eastAsia="en-AU"/>
        </w:rPr>
        <w:t xml:space="preserve">(or late 1949) </w:t>
      </w:r>
      <w:r w:rsidRPr="0006370C">
        <w:rPr>
          <w:rFonts w:eastAsia="Times New Roman" w:cstheme="minorHAnsi"/>
          <w:color w:val="000000"/>
          <w:sz w:val="24"/>
          <w:szCs w:val="24"/>
          <w:lang w:eastAsia="en-AU"/>
        </w:rPr>
        <w:t xml:space="preserve">Eileen returned to Australia, with her husband </w:t>
      </w:r>
      <w:r w:rsidR="000B245E" w:rsidRPr="0006370C">
        <w:rPr>
          <w:rFonts w:eastAsia="Times New Roman" w:cstheme="minorHAnsi"/>
          <w:color w:val="000000"/>
          <w:sz w:val="24"/>
          <w:szCs w:val="24"/>
          <w:lang w:eastAsia="en-AU"/>
        </w:rPr>
        <w:t xml:space="preserve">David </w:t>
      </w:r>
      <w:r w:rsidRPr="0006370C">
        <w:rPr>
          <w:rFonts w:eastAsia="Times New Roman" w:cstheme="minorHAnsi"/>
          <w:color w:val="000000"/>
          <w:sz w:val="24"/>
          <w:szCs w:val="24"/>
          <w:lang w:eastAsia="en-AU"/>
        </w:rPr>
        <w:t xml:space="preserve">and son </w:t>
      </w:r>
      <w:r w:rsidR="000B245E" w:rsidRPr="0006370C">
        <w:rPr>
          <w:rFonts w:eastAsia="Times New Roman" w:cstheme="minorHAnsi"/>
          <w:color w:val="000000"/>
          <w:sz w:val="24"/>
          <w:szCs w:val="24"/>
          <w:lang w:eastAsia="en-AU"/>
        </w:rPr>
        <w:t>David R. A. (‘</w:t>
      </w:r>
      <w:r w:rsidRPr="0006370C">
        <w:rPr>
          <w:rFonts w:eastAsia="Times New Roman" w:cstheme="minorHAnsi"/>
          <w:color w:val="000000"/>
          <w:sz w:val="24"/>
          <w:szCs w:val="24"/>
          <w:lang w:eastAsia="en-AU"/>
        </w:rPr>
        <w:t>Rodwell</w:t>
      </w:r>
      <w:r w:rsidR="000B245E" w:rsidRPr="0006370C">
        <w:rPr>
          <w:rFonts w:eastAsia="Times New Roman" w:cstheme="minorHAnsi"/>
          <w:color w:val="000000"/>
          <w:sz w:val="24"/>
          <w:szCs w:val="24"/>
          <w:lang w:eastAsia="en-AU"/>
        </w:rPr>
        <w:t>’)</w:t>
      </w:r>
      <w:r w:rsidRPr="0006370C">
        <w:rPr>
          <w:rFonts w:eastAsia="Times New Roman" w:cstheme="minorHAnsi"/>
          <w:color w:val="000000"/>
          <w:sz w:val="24"/>
          <w:szCs w:val="24"/>
          <w:lang w:eastAsia="en-AU"/>
        </w:rPr>
        <w:t xml:space="preserve">, aged 12 years. </w:t>
      </w:r>
      <w:r w:rsidR="000B245E" w:rsidRPr="0006370C">
        <w:rPr>
          <w:rFonts w:eastAsia="Times New Roman" w:cstheme="minorHAnsi"/>
          <w:color w:val="000000"/>
          <w:sz w:val="24"/>
          <w:szCs w:val="24"/>
          <w:lang w:eastAsia="en-AU"/>
        </w:rPr>
        <w:t xml:space="preserve">They were on board the P. &amp; O. ship </w:t>
      </w:r>
      <w:r w:rsidR="000B245E" w:rsidRPr="0006370C">
        <w:rPr>
          <w:rFonts w:eastAsia="Times New Roman" w:cstheme="minorHAnsi"/>
          <w:i/>
          <w:color w:val="000000"/>
          <w:sz w:val="24"/>
          <w:szCs w:val="24"/>
          <w:lang w:eastAsia="en-AU"/>
        </w:rPr>
        <w:t>Chitral</w:t>
      </w:r>
      <w:r w:rsidR="000B245E" w:rsidRPr="0006370C">
        <w:rPr>
          <w:rFonts w:eastAsia="Times New Roman" w:cstheme="minorHAnsi"/>
          <w:color w:val="000000"/>
          <w:sz w:val="24"/>
          <w:szCs w:val="24"/>
          <w:lang w:eastAsia="en-AU"/>
        </w:rPr>
        <w:t>, which departed from London on 23</w:t>
      </w:r>
      <w:r w:rsidR="000B245E" w:rsidRPr="0006370C">
        <w:rPr>
          <w:rFonts w:eastAsia="Times New Roman" w:cstheme="minorHAnsi"/>
          <w:color w:val="000000"/>
          <w:sz w:val="24"/>
          <w:szCs w:val="24"/>
          <w:vertAlign w:val="superscript"/>
          <w:lang w:eastAsia="en-AU"/>
        </w:rPr>
        <w:t>rd</w:t>
      </w:r>
      <w:r w:rsidR="000B245E" w:rsidRPr="0006370C">
        <w:rPr>
          <w:rFonts w:eastAsia="Times New Roman" w:cstheme="minorHAnsi"/>
          <w:color w:val="000000"/>
          <w:sz w:val="24"/>
          <w:szCs w:val="24"/>
          <w:lang w:eastAsia="en-AU"/>
        </w:rPr>
        <w:t xml:space="preserve"> November 1949. Her husband is described as an actor, she as a housewife. Their last address in the U.K. was 45 Cottenham Park Road, S.W.2 [London]. </w:t>
      </w:r>
      <w:r w:rsidRPr="0006370C">
        <w:rPr>
          <w:rFonts w:eastAsia="Times New Roman" w:cstheme="minorHAnsi"/>
          <w:color w:val="000000"/>
          <w:sz w:val="24"/>
          <w:szCs w:val="24"/>
          <w:lang w:eastAsia="en-AU"/>
        </w:rPr>
        <w:t>They planned to live in Sydney.</w:t>
      </w:r>
    </w:p>
    <w:p w:rsidR="00733E88" w:rsidRPr="0006370C" w:rsidRDefault="00E07AC5" w:rsidP="00733E88">
      <w:pPr>
        <w:spacing w:after="0" w:line="240" w:lineRule="auto"/>
        <w:rPr>
          <w:rFonts w:eastAsia="Times New Roman" w:cstheme="minorHAnsi"/>
          <w:color w:val="000000"/>
          <w:sz w:val="24"/>
          <w:szCs w:val="24"/>
          <w:lang w:eastAsia="en-AU"/>
        </w:rPr>
      </w:pPr>
      <w:r w:rsidRPr="0006370C">
        <w:rPr>
          <w:rFonts w:eastAsia="Times New Roman" w:cstheme="minorHAnsi"/>
          <w:color w:val="000000"/>
          <w:sz w:val="24"/>
          <w:szCs w:val="24"/>
          <w:lang w:eastAsia="en-AU"/>
        </w:rPr>
        <w:t xml:space="preserve">During her stay in England she had </w:t>
      </w:r>
      <w:r w:rsidRPr="0006370C">
        <w:rPr>
          <w:rFonts w:eastAsia="Times New Roman" w:cstheme="minorHAnsi"/>
          <w:color w:val="000000"/>
          <w:sz w:val="24"/>
          <w:szCs w:val="24"/>
          <w:lang w:eastAsia="en-AU"/>
        </w:rPr>
        <w:t xml:space="preserve">appeared in films with </w:t>
      </w:r>
      <w:r w:rsidRPr="0006370C">
        <w:rPr>
          <w:rFonts w:eastAsia="Times New Roman" w:cstheme="minorHAnsi"/>
          <w:color w:val="000000"/>
          <w:sz w:val="24"/>
          <w:szCs w:val="24"/>
          <w:lang w:eastAsia="en-AU"/>
        </w:rPr>
        <w:t xml:space="preserve">Flora Robson, Robert Donat, </w:t>
      </w:r>
      <w:r w:rsidR="00733E88" w:rsidRPr="0006370C">
        <w:rPr>
          <w:rFonts w:eastAsia="Times New Roman" w:cstheme="minorHAnsi"/>
          <w:color w:val="000000"/>
          <w:sz w:val="24"/>
          <w:szCs w:val="24"/>
          <w:lang w:eastAsia="en-AU"/>
        </w:rPr>
        <w:t>Stanley Lupino</w:t>
      </w:r>
      <w:r w:rsidRPr="0006370C">
        <w:rPr>
          <w:rFonts w:eastAsia="Times New Roman" w:cstheme="minorHAnsi"/>
          <w:color w:val="000000"/>
          <w:sz w:val="24"/>
          <w:szCs w:val="24"/>
          <w:lang w:eastAsia="en-AU"/>
        </w:rPr>
        <w:t>,</w:t>
      </w:r>
      <w:r w:rsidRPr="0006370C">
        <w:rPr>
          <w:rFonts w:eastAsia="Times New Roman" w:cstheme="minorHAnsi"/>
          <w:color w:val="000000"/>
          <w:sz w:val="24"/>
          <w:szCs w:val="24"/>
          <w:lang w:eastAsia="en-AU"/>
        </w:rPr>
        <w:t xml:space="preserve"> and many other British </w:t>
      </w:r>
      <w:r w:rsidR="00733E88" w:rsidRPr="0006370C">
        <w:rPr>
          <w:rFonts w:eastAsia="Times New Roman" w:cstheme="minorHAnsi"/>
          <w:color w:val="000000"/>
          <w:sz w:val="24"/>
          <w:szCs w:val="24"/>
          <w:lang w:eastAsia="en-AU"/>
        </w:rPr>
        <w:t xml:space="preserve">stars, </w:t>
      </w:r>
      <w:r w:rsidR="00733E88" w:rsidRPr="0006370C">
        <w:rPr>
          <w:rFonts w:eastAsia="Times New Roman" w:cstheme="minorHAnsi"/>
          <w:color w:val="000000"/>
          <w:sz w:val="24"/>
          <w:szCs w:val="24"/>
          <w:lang w:eastAsia="en-AU"/>
        </w:rPr>
        <w:t>and</w:t>
      </w:r>
      <w:r w:rsidR="0012340A" w:rsidRPr="0006370C">
        <w:rPr>
          <w:rFonts w:eastAsia="Times New Roman" w:cstheme="minorHAnsi"/>
          <w:color w:val="000000"/>
          <w:sz w:val="24"/>
          <w:szCs w:val="24"/>
          <w:lang w:eastAsia="en-AU"/>
        </w:rPr>
        <w:t xml:space="preserve"> also</w:t>
      </w:r>
      <w:r w:rsidR="00733E88" w:rsidRPr="0006370C">
        <w:rPr>
          <w:rFonts w:eastAsia="Times New Roman" w:cstheme="minorHAnsi"/>
          <w:color w:val="000000"/>
          <w:sz w:val="24"/>
          <w:szCs w:val="24"/>
          <w:lang w:eastAsia="en-AU"/>
        </w:rPr>
        <w:t xml:space="preserve"> in productions by Leslie Henson, Tom Arnold and </w:t>
      </w:r>
      <w:r w:rsidR="00733E88" w:rsidRPr="0006370C">
        <w:rPr>
          <w:rFonts w:eastAsia="Times New Roman" w:cstheme="minorHAnsi"/>
          <w:color w:val="000000"/>
          <w:sz w:val="24"/>
          <w:szCs w:val="24"/>
          <w:lang w:eastAsia="en-AU"/>
        </w:rPr>
        <w:t xml:space="preserve">C. B. </w:t>
      </w:r>
      <w:r w:rsidR="00733E88" w:rsidRPr="0006370C">
        <w:rPr>
          <w:rFonts w:eastAsia="Times New Roman" w:cstheme="minorHAnsi"/>
          <w:color w:val="000000"/>
          <w:sz w:val="24"/>
          <w:szCs w:val="24"/>
          <w:lang w:eastAsia="en-AU"/>
        </w:rPr>
        <w:t xml:space="preserve">Cochrane. </w:t>
      </w:r>
    </w:p>
    <w:p w:rsidR="003026DB" w:rsidRPr="0006370C" w:rsidRDefault="00733E88" w:rsidP="00733E88">
      <w:pPr>
        <w:spacing w:after="0" w:line="240" w:lineRule="auto"/>
        <w:rPr>
          <w:rFonts w:eastAsia="Times New Roman" w:cstheme="minorHAnsi"/>
          <w:color w:val="000000"/>
          <w:sz w:val="24"/>
          <w:szCs w:val="24"/>
          <w:lang w:eastAsia="en-AU"/>
        </w:rPr>
      </w:pPr>
      <w:r w:rsidRPr="0006370C">
        <w:rPr>
          <w:rFonts w:eastAsia="Times New Roman" w:cstheme="minorHAnsi"/>
          <w:color w:val="000000"/>
          <w:sz w:val="24"/>
          <w:szCs w:val="24"/>
          <w:lang w:eastAsia="en-AU"/>
        </w:rPr>
        <w:t xml:space="preserve">Her last appearance with Flora Robson </w:t>
      </w:r>
      <w:r w:rsidR="003026DB" w:rsidRPr="0006370C">
        <w:rPr>
          <w:rFonts w:eastAsia="Times New Roman" w:cstheme="minorHAnsi"/>
          <w:color w:val="000000"/>
          <w:sz w:val="24"/>
          <w:szCs w:val="24"/>
          <w:lang w:eastAsia="en-AU"/>
        </w:rPr>
        <w:t xml:space="preserve">was </w:t>
      </w:r>
      <w:r w:rsidRPr="0006370C">
        <w:rPr>
          <w:rFonts w:eastAsia="Times New Roman" w:cstheme="minorHAnsi"/>
          <w:color w:val="000000"/>
          <w:sz w:val="24"/>
          <w:szCs w:val="24"/>
          <w:lang w:eastAsia="en-AU"/>
        </w:rPr>
        <w:t xml:space="preserve">in the film "Holiday Camp," in which she had the role of a hotel receptionist. </w:t>
      </w:r>
    </w:p>
    <w:p w:rsidR="00733E88" w:rsidRPr="0006370C" w:rsidRDefault="003026DB" w:rsidP="00733E88">
      <w:pPr>
        <w:spacing w:after="0" w:line="240" w:lineRule="auto"/>
        <w:rPr>
          <w:rFonts w:eastAsia="Times New Roman" w:cstheme="minorHAnsi"/>
          <w:color w:val="000000"/>
          <w:sz w:val="24"/>
          <w:szCs w:val="24"/>
          <w:lang w:eastAsia="en-AU"/>
        </w:rPr>
      </w:pPr>
      <w:r w:rsidRPr="0006370C">
        <w:rPr>
          <w:rFonts w:eastAsia="Times New Roman" w:cstheme="minorHAnsi"/>
          <w:color w:val="000000"/>
          <w:sz w:val="24"/>
          <w:szCs w:val="24"/>
          <w:lang w:eastAsia="en-AU"/>
        </w:rPr>
        <w:t>She appeared</w:t>
      </w:r>
      <w:r w:rsidR="00733E88" w:rsidRPr="0006370C">
        <w:rPr>
          <w:rFonts w:eastAsia="Times New Roman" w:cstheme="minorHAnsi"/>
          <w:color w:val="000000"/>
          <w:sz w:val="24"/>
          <w:szCs w:val="24"/>
          <w:lang w:eastAsia="en-AU"/>
        </w:rPr>
        <w:t xml:space="preserve"> in</w:t>
      </w:r>
      <w:r w:rsidRPr="0006370C">
        <w:rPr>
          <w:rFonts w:eastAsia="Times New Roman" w:cstheme="minorHAnsi"/>
          <w:color w:val="000000"/>
          <w:sz w:val="24"/>
          <w:szCs w:val="24"/>
          <w:lang w:eastAsia="en-AU"/>
        </w:rPr>
        <w:t xml:space="preserve"> the film</w:t>
      </w:r>
      <w:r w:rsidR="00733E88" w:rsidRPr="0006370C">
        <w:rPr>
          <w:rFonts w:eastAsia="Times New Roman" w:cstheme="minorHAnsi"/>
          <w:color w:val="000000"/>
          <w:sz w:val="24"/>
          <w:szCs w:val="24"/>
          <w:lang w:eastAsia="en-AU"/>
        </w:rPr>
        <w:t xml:space="preserve"> "The Courtneys of Curzon Street" with</w:t>
      </w:r>
      <w:r w:rsidRPr="0006370C">
        <w:rPr>
          <w:rFonts w:eastAsia="Times New Roman" w:cstheme="minorHAnsi"/>
          <w:color w:val="000000"/>
          <w:sz w:val="24"/>
          <w:szCs w:val="24"/>
          <w:lang w:eastAsia="en-AU"/>
        </w:rPr>
        <w:t xml:space="preserve"> Anna Neagle, in which she played the role of </w:t>
      </w:r>
      <w:r w:rsidRPr="0006370C">
        <w:rPr>
          <w:rFonts w:eastAsia="Times New Roman" w:cstheme="minorHAnsi"/>
          <w:color w:val="000000"/>
          <w:sz w:val="24"/>
          <w:szCs w:val="24"/>
          <w:lang w:eastAsia="en-AU"/>
        </w:rPr>
        <w:t>Lady Iris Colefax</w:t>
      </w:r>
      <w:r w:rsidRPr="0006370C">
        <w:rPr>
          <w:rFonts w:eastAsia="Times New Roman" w:cstheme="minorHAnsi"/>
          <w:color w:val="000000"/>
          <w:sz w:val="24"/>
          <w:szCs w:val="24"/>
          <w:lang w:eastAsia="en-AU"/>
        </w:rPr>
        <w:t xml:space="preserve">. She also appeared </w:t>
      </w:r>
      <w:r w:rsidRPr="0006370C">
        <w:rPr>
          <w:rFonts w:eastAsia="Times New Roman" w:cstheme="minorHAnsi"/>
          <w:color w:val="000000"/>
          <w:sz w:val="24"/>
          <w:szCs w:val="24"/>
          <w:lang w:eastAsia="en-AU"/>
        </w:rPr>
        <w:t>in the film "Evergreen," which starred Jessie Matthews</w:t>
      </w:r>
      <w:r w:rsidRPr="0006370C">
        <w:rPr>
          <w:rFonts w:eastAsia="Times New Roman" w:cstheme="minorHAnsi"/>
          <w:color w:val="000000"/>
          <w:sz w:val="24"/>
          <w:szCs w:val="24"/>
          <w:lang w:eastAsia="en-AU"/>
        </w:rPr>
        <w:t>.</w:t>
      </w:r>
    </w:p>
    <w:p w:rsidR="00733E88" w:rsidRPr="0006370C" w:rsidRDefault="00E07AC5" w:rsidP="00733E88">
      <w:pPr>
        <w:spacing w:after="0" w:line="240" w:lineRule="auto"/>
        <w:rPr>
          <w:rFonts w:eastAsia="Times New Roman" w:cstheme="minorHAnsi"/>
          <w:color w:val="000000"/>
          <w:sz w:val="24"/>
          <w:szCs w:val="24"/>
          <w:lang w:eastAsia="en-AU"/>
        </w:rPr>
      </w:pPr>
      <w:r w:rsidRPr="0006370C">
        <w:rPr>
          <w:rFonts w:eastAsia="Times New Roman" w:cstheme="minorHAnsi"/>
          <w:color w:val="000000"/>
          <w:sz w:val="24"/>
          <w:szCs w:val="24"/>
          <w:lang w:eastAsia="en-AU"/>
        </w:rPr>
        <w:t xml:space="preserve">Mr Williams, a </w:t>
      </w:r>
      <w:r w:rsidR="00733E88" w:rsidRPr="0006370C">
        <w:rPr>
          <w:rFonts w:eastAsia="Times New Roman" w:cstheme="minorHAnsi"/>
          <w:color w:val="000000"/>
          <w:sz w:val="24"/>
          <w:szCs w:val="24"/>
          <w:lang w:eastAsia="en-AU"/>
        </w:rPr>
        <w:t xml:space="preserve">Welsh </w:t>
      </w:r>
      <w:r w:rsidRPr="0006370C">
        <w:rPr>
          <w:rFonts w:eastAsia="Times New Roman" w:cstheme="minorHAnsi"/>
          <w:color w:val="000000"/>
          <w:sz w:val="24"/>
          <w:szCs w:val="24"/>
          <w:lang w:eastAsia="en-AU"/>
        </w:rPr>
        <w:t>tenor</w:t>
      </w:r>
      <w:r w:rsidR="00733E88" w:rsidRPr="0006370C">
        <w:rPr>
          <w:rFonts w:eastAsia="Times New Roman" w:cstheme="minorHAnsi"/>
          <w:color w:val="000000"/>
          <w:sz w:val="24"/>
          <w:szCs w:val="24"/>
          <w:lang w:eastAsia="en-AU"/>
        </w:rPr>
        <w:t xml:space="preserve"> and actor, generally played</w:t>
      </w:r>
      <w:r w:rsidRPr="0006370C">
        <w:rPr>
          <w:rFonts w:eastAsia="Times New Roman" w:cstheme="minorHAnsi"/>
          <w:color w:val="000000"/>
          <w:sz w:val="24"/>
          <w:szCs w:val="24"/>
          <w:lang w:eastAsia="en-AU"/>
        </w:rPr>
        <w:t xml:space="preserve"> in musical comedy</w:t>
      </w:r>
      <w:r w:rsidR="00733E88" w:rsidRPr="0006370C">
        <w:rPr>
          <w:rFonts w:eastAsia="Times New Roman" w:cstheme="minorHAnsi"/>
          <w:color w:val="000000"/>
          <w:sz w:val="24"/>
          <w:szCs w:val="24"/>
          <w:lang w:eastAsia="en-AU"/>
        </w:rPr>
        <w:t xml:space="preserve"> but has also </w:t>
      </w:r>
      <w:r w:rsidRPr="0006370C">
        <w:rPr>
          <w:rFonts w:eastAsia="Times New Roman" w:cstheme="minorHAnsi"/>
          <w:color w:val="000000"/>
          <w:sz w:val="24"/>
          <w:szCs w:val="24"/>
          <w:lang w:eastAsia="en-AU"/>
        </w:rPr>
        <w:t xml:space="preserve">in films. </w:t>
      </w:r>
      <w:r w:rsidR="00733E88" w:rsidRPr="0006370C">
        <w:rPr>
          <w:rFonts w:eastAsia="Times New Roman" w:cstheme="minorHAnsi"/>
          <w:color w:val="000000"/>
          <w:sz w:val="24"/>
          <w:szCs w:val="24"/>
          <w:lang w:eastAsia="en-AU"/>
        </w:rPr>
        <w:t>He</w:t>
      </w:r>
      <w:r w:rsidR="00733E88" w:rsidRPr="0006370C">
        <w:rPr>
          <w:rFonts w:eastAsia="Times New Roman" w:cstheme="minorHAnsi"/>
          <w:color w:val="000000"/>
          <w:sz w:val="24"/>
          <w:szCs w:val="24"/>
          <w:lang w:eastAsia="en-AU"/>
        </w:rPr>
        <w:t xml:space="preserve"> was in </w:t>
      </w:r>
      <w:r w:rsidR="003026DB" w:rsidRPr="0006370C">
        <w:rPr>
          <w:rFonts w:eastAsia="Times New Roman" w:cstheme="minorHAnsi"/>
          <w:color w:val="000000"/>
          <w:sz w:val="24"/>
          <w:szCs w:val="24"/>
          <w:lang w:eastAsia="en-AU"/>
        </w:rPr>
        <w:t xml:space="preserve">the film </w:t>
      </w:r>
      <w:r w:rsidR="003026DB" w:rsidRPr="0006370C">
        <w:rPr>
          <w:rFonts w:eastAsia="Times New Roman" w:cstheme="minorHAnsi"/>
          <w:color w:val="000000"/>
          <w:sz w:val="24"/>
          <w:szCs w:val="24"/>
          <w:lang w:eastAsia="en-AU"/>
        </w:rPr>
        <w:t>"The Guinea P</w:t>
      </w:r>
      <w:r w:rsidR="003026DB" w:rsidRPr="0006370C">
        <w:rPr>
          <w:rFonts w:eastAsia="Times New Roman" w:cstheme="minorHAnsi"/>
          <w:color w:val="000000"/>
          <w:sz w:val="24"/>
          <w:szCs w:val="24"/>
          <w:lang w:eastAsia="en-AU"/>
        </w:rPr>
        <w:t>ig,</w:t>
      </w:r>
      <w:r w:rsidR="003026DB" w:rsidRPr="0006370C">
        <w:rPr>
          <w:rFonts w:eastAsia="Times New Roman" w:cstheme="minorHAnsi"/>
          <w:color w:val="000000"/>
          <w:sz w:val="24"/>
          <w:szCs w:val="24"/>
          <w:lang w:eastAsia="en-AU"/>
        </w:rPr>
        <w:t xml:space="preserve">" </w:t>
      </w:r>
      <w:r w:rsidR="003026DB" w:rsidRPr="0006370C">
        <w:rPr>
          <w:rFonts w:eastAsia="Times New Roman" w:cstheme="minorHAnsi"/>
          <w:color w:val="000000"/>
          <w:sz w:val="24"/>
          <w:szCs w:val="24"/>
          <w:lang w:eastAsia="en-AU"/>
        </w:rPr>
        <w:t xml:space="preserve">and also </w:t>
      </w:r>
      <w:r w:rsidR="00733E88" w:rsidRPr="0006370C">
        <w:rPr>
          <w:rFonts w:eastAsia="Times New Roman" w:cstheme="minorHAnsi"/>
          <w:color w:val="000000"/>
          <w:sz w:val="24"/>
          <w:szCs w:val="24"/>
          <w:lang w:eastAsia="en-AU"/>
        </w:rPr>
        <w:t>"The Winslow Boy</w:t>
      </w:r>
      <w:r w:rsidR="003026DB" w:rsidRPr="0006370C">
        <w:rPr>
          <w:rFonts w:eastAsia="Times New Roman" w:cstheme="minorHAnsi"/>
          <w:color w:val="000000"/>
          <w:sz w:val="24"/>
          <w:szCs w:val="24"/>
          <w:lang w:eastAsia="en-AU"/>
        </w:rPr>
        <w:t>,</w:t>
      </w:r>
      <w:r w:rsidR="00733E88" w:rsidRPr="0006370C">
        <w:rPr>
          <w:rFonts w:eastAsia="Times New Roman" w:cstheme="minorHAnsi"/>
          <w:color w:val="000000"/>
          <w:sz w:val="24"/>
          <w:szCs w:val="24"/>
          <w:lang w:eastAsia="en-AU"/>
        </w:rPr>
        <w:t>" with Robert Donat</w:t>
      </w:r>
      <w:r w:rsidR="003026DB" w:rsidRPr="0006370C">
        <w:rPr>
          <w:rFonts w:eastAsia="Times New Roman" w:cstheme="minorHAnsi"/>
          <w:color w:val="000000"/>
          <w:sz w:val="24"/>
          <w:szCs w:val="24"/>
          <w:lang w:eastAsia="en-AU"/>
        </w:rPr>
        <w:t xml:space="preserve">, as </w:t>
      </w:r>
      <w:r w:rsidR="003026DB" w:rsidRPr="0006370C">
        <w:rPr>
          <w:rFonts w:eastAsia="Times New Roman" w:cstheme="minorHAnsi"/>
          <w:color w:val="000000"/>
          <w:sz w:val="24"/>
          <w:szCs w:val="24"/>
          <w:lang w:eastAsia="en-AU"/>
        </w:rPr>
        <w:t>one of the barristers</w:t>
      </w:r>
      <w:r w:rsidR="003026DB" w:rsidRPr="0006370C">
        <w:rPr>
          <w:rFonts w:eastAsia="Times New Roman" w:cstheme="minorHAnsi"/>
          <w:color w:val="000000"/>
          <w:sz w:val="24"/>
          <w:szCs w:val="24"/>
          <w:lang w:eastAsia="en-AU"/>
        </w:rPr>
        <w:t>, his last film role.</w:t>
      </w:r>
    </w:p>
    <w:p w:rsidR="00E07AC5" w:rsidRPr="0006370C" w:rsidRDefault="0012340A" w:rsidP="00E07AC5">
      <w:pPr>
        <w:spacing w:after="0" w:line="240" w:lineRule="auto"/>
        <w:rPr>
          <w:rFonts w:eastAsia="Times New Roman" w:cstheme="minorHAnsi"/>
          <w:color w:val="000000"/>
          <w:sz w:val="24"/>
          <w:szCs w:val="24"/>
          <w:lang w:eastAsia="en-AU"/>
        </w:rPr>
      </w:pPr>
      <w:r w:rsidRPr="0006370C">
        <w:rPr>
          <w:rFonts w:eastAsia="Times New Roman" w:cstheme="minorHAnsi"/>
          <w:color w:val="000000"/>
          <w:sz w:val="24"/>
          <w:szCs w:val="24"/>
          <w:lang w:eastAsia="en-AU"/>
        </w:rPr>
        <w:t>‘</w:t>
      </w:r>
      <w:r w:rsidR="00E07AC5" w:rsidRPr="0006370C">
        <w:rPr>
          <w:rFonts w:eastAsia="Times New Roman" w:cstheme="minorHAnsi"/>
          <w:color w:val="000000"/>
          <w:sz w:val="24"/>
          <w:szCs w:val="24"/>
          <w:lang w:eastAsia="en-AU"/>
        </w:rPr>
        <w:t>Both ha</w:t>
      </w:r>
      <w:r w:rsidR="003026DB" w:rsidRPr="0006370C">
        <w:rPr>
          <w:rFonts w:eastAsia="Times New Roman" w:cstheme="minorHAnsi"/>
          <w:color w:val="000000"/>
          <w:sz w:val="24"/>
          <w:szCs w:val="24"/>
          <w:lang w:eastAsia="en-AU"/>
        </w:rPr>
        <w:t>d</w:t>
      </w:r>
      <w:r w:rsidR="00E07AC5" w:rsidRPr="0006370C">
        <w:rPr>
          <w:rFonts w:eastAsia="Times New Roman" w:cstheme="minorHAnsi"/>
          <w:color w:val="000000"/>
          <w:sz w:val="24"/>
          <w:szCs w:val="24"/>
          <w:lang w:eastAsia="en-AU"/>
        </w:rPr>
        <w:t xml:space="preserve"> appeared in television, and hope</w:t>
      </w:r>
      <w:r w:rsidR="003026DB" w:rsidRPr="0006370C">
        <w:rPr>
          <w:rFonts w:eastAsia="Times New Roman" w:cstheme="minorHAnsi"/>
          <w:color w:val="000000"/>
          <w:sz w:val="24"/>
          <w:szCs w:val="24"/>
          <w:lang w:eastAsia="en-AU"/>
        </w:rPr>
        <w:t>d</w:t>
      </w:r>
      <w:r w:rsidR="00E07AC5" w:rsidRPr="0006370C">
        <w:rPr>
          <w:rFonts w:eastAsia="Times New Roman" w:cstheme="minorHAnsi"/>
          <w:color w:val="000000"/>
          <w:sz w:val="24"/>
          <w:szCs w:val="24"/>
          <w:lang w:eastAsia="en-AU"/>
        </w:rPr>
        <w:t xml:space="preserve"> to d</w:t>
      </w:r>
      <w:r w:rsidR="00E07AC5" w:rsidRPr="0006370C">
        <w:rPr>
          <w:rFonts w:eastAsia="Times New Roman" w:cstheme="minorHAnsi"/>
          <w:color w:val="000000"/>
          <w:sz w:val="24"/>
          <w:szCs w:val="24"/>
          <w:lang w:eastAsia="en-AU"/>
        </w:rPr>
        <w:t>o some radio work in Australia.’</w:t>
      </w:r>
    </w:p>
    <w:p w:rsidR="003026DB" w:rsidRPr="0006370C" w:rsidRDefault="003026DB" w:rsidP="003026DB">
      <w:pPr>
        <w:spacing w:after="0" w:line="240" w:lineRule="auto"/>
        <w:rPr>
          <w:rFonts w:eastAsia="Times New Roman" w:cstheme="minorHAnsi"/>
          <w:color w:val="000000"/>
          <w:sz w:val="24"/>
          <w:szCs w:val="24"/>
          <w:vertAlign w:val="superscript"/>
          <w:lang w:eastAsia="en-AU"/>
        </w:rPr>
      </w:pPr>
      <w:r w:rsidRPr="0006370C">
        <w:rPr>
          <w:rFonts w:eastAsia="Times New Roman" w:cstheme="minorHAnsi"/>
          <w:color w:val="000000"/>
          <w:sz w:val="24"/>
          <w:szCs w:val="24"/>
          <w:lang w:eastAsia="en-AU"/>
        </w:rPr>
        <w:t>‘</w:t>
      </w:r>
      <w:r w:rsidRPr="0006370C">
        <w:rPr>
          <w:rFonts w:eastAsia="Times New Roman" w:cstheme="minorHAnsi"/>
          <w:color w:val="000000"/>
          <w:sz w:val="24"/>
          <w:szCs w:val="24"/>
          <w:lang w:eastAsia="en-AU"/>
        </w:rPr>
        <w:t>Mr. Williams is disappointed in the lack of television</w:t>
      </w:r>
      <w:r w:rsidRPr="0006370C">
        <w:rPr>
          <w:rFonts w:eastAsia="Times New Roman" w:cstheme="minorHAnsi"/>
          <w:color w:val="000000"/>
          <w:sz w:val="24"/>
          <w:szCs w:val="24"/>
          <w:lang w:eastAsia="en-AU"/>
        </w:rPr>
        <w:t xml:space="preserve"> [in Australia]</w:t>
      </w:r>
      <w:r w:rsidRPr="0006370C">
        <w:rPr>
          <w:rFonts w:eastAsia="Times New Roman" w:cstheme="minorHAnsi"/>
          <w:color w:val="000000"/>
          <w:sz w:val="24"/>
          <w:szCs w:val="24"/>
          <w:lang w:eastAsia="en-AU"/>
        </w:rPr>
        <w:t>, as one of the last parts he played before leaving London was in a television production of "Scrooge".</w:t>
      </w:r>
      <w:r w:rsidRPr="0006370C">
        <w:rPr>
          <w:rFonts w:eastAsia="Times New Roman" w:cstheme="minorHAnsi"/>
          <w:color w:val="000000"/>
          <w:sz w:val="24"/>
          <w:szCs w:val="24"/>
          <w:lang w:eastAsia="en-AU"/>
        </w:rPr>
        <w:t>’</w:t>
      </w:r>
      <w:r w:rsidR="00FD0FA2" w:rsidRPr="00620AD5">
        <w:rPr>
          <w:rFonts w:eastAsia="Times New Roman" w:cstheme="minorHAnsi"/>
          <w:b/>
          <w:color w:val="000000"/>
          <w:sz w:val="24"/>
          <w:szCs w:val="24"/>
          <w:vertAlign w:val="superscript"/>
          <w:lang w:eastAsia="en-AU"/>
        </w:rPr>
        <w:t>19</w:t>
      </w:r>
    </w:p>
    <w:p w:rsidR="00733E88" w:rsidRPr="0006370C" w:rsidRDefault="00733E88" w:rsidP="00733E88">
      <w:pPr>
        <w:spacing w:after="0" w:line="240" w:lineRule="auto"/>
        <w:rPr>
          <w:rFonts w:eastAsia="Times New Roman" w:cstheme="minorHAnsi"/>
          <w:b/>
          <w:bCs/>
          <w:color w:val="000000"/>
          <w:sz w:val="24"/>
          <w:szCs w:val="24"/>
          <w:lang w:eastAsia="en-AU"/>
        </w:rPr>
      </w:pPr>
    </w:p>
    <w:p w:rsidR="00E07AC5" w:rsidRPr="0006370C" w:rsidRDefault="003026DB" w:rsidP="00E07AC5">
      <w:pPr>
        <w:spacing w:after="0" w:line="240" w:lineRule="auto"/>
        <w:rPr>
          <w:rFonts w:eastAsia="Times New Roman" w:cstheme="minorHAnsi"/>
          <w:color w:val="000000"/>
          <w:sz w:val="24"/>
          <w:szCs w:val="24"/>
          <w:vertAlign w:val="superscript"/>
          <w:lang w:eastAsia="en-AU"/>
        </w:rPr>
      </w:pPr>
      <w:r w:rsidRPr="0006370C">
        <w:rPr>
          <w:rFonts w:eastAsia="Times New Roman" w:cstheme="minorHAnsi"/>
          <w:color w:val="000000"/>
          <w:sz w:val="24"/>
          <w:szCs w:val="24"/>
          <w:lang w:eastAsia="en-AU"/>
        </w:rPr>
        <w:t>In 1958 th</w:t>
      </w:r>
      <w:r w:rsidR="000B245E" w:rsidRPr="0006370C">
        <w:rPr>
          <w:rFonts w:eastAsia="Times New Roman" w:cstheme="minorHAnsi"/>
          <w:color w:val="000000"/>
          <w:sz w:val="24"/>
          <w:szCs w:val="24"/>
          <w:lang w:eastAsia="en-AU"/>
        </w:rPr>
        <w:t xml:space="preserve">e family were living at Dee Why and were still </w:t>
      </w:r>
      <w:r w:rsidR="00620AD5">
        <w:rPr>
          <w:rFonts w:eastAsia="Times New Roman" w:cstheme="minorHAnsi"/>
          <w:color w:val="000000"/>
          <w:sz w:val="24"/>
          <w:szCs w:val="24"/>
          <w:lang w:eastAsia="en-AU"/>
        </w:rPr>
        <w:t>there</w:t>
      </w:r>
      <w:r w:rsidR="000B245E" w:rsidRPr="0006370C">
        <w:rPr>
          <w:rFonts w:eastAsia="Times New Roman" w:cstheme="minorHAnsi"/>
          <w:color w:val="000000"/>
          <w:sz w:val="24"/>
          <w:szCs w:val="24"/>
          <w:lang w:eastAsia="en-AU"/>
        </w:rPr>
        <w:t xml:space="preserve"> in 1980.</w:t>
      </w:r>
      <w:r w:rsidR="00FD0FA2" w:rsidRPr="00620AD5">
        <w:rPr>
          <w:rFonts w:eastAsia="Times New Roman" w:cstheme="minorHAnsi"/>
          <w:b/>
          <w:color w:val="000000"/>
          <w:sz w:val="24"/>
          <w:szCs w:val="24"/>
          <w:vertAlign w:val="superscript"/>
          <w:lang w:eastAsia="en-AU"/>
        </w:rPr>
        <w:t>20</w:t>
      </w:r>
    </w:p>
    <w:p w:rsidR="003026DB" w:rsidRPr="0006370C" w:rsidRDefault="003026DB" w:rsidP="00E07AC5">
      <w:pPr>
        <w:spacing w:after="0" w:line="240" w:lineRule="auto"/>
        <w:rPr>
          <w:rFonts w:eastAsia="Times New Roman" w:cstheme="minorHAnsi"/>
          <w:color w:val="000000"/>
          <w:sz w:val="24"/>
          <w:szCs w:val="24"/>
          <w:lang w:eastAsia="en-AU"/>
        </w:rPr>
      </w:pPr>
    </w:p>
    <w:p w:rsidR="003026DB" w:rsidRPr="0006370C" w:rsidRDefault="003026DB" w:rsidP="003026DB">
      <w:pPr>
        <w:spacing w:after="0" w:line="240" w:lineRule="auto"/>
        <w:rPr>
          <w:rFonts w:eastAsia="Times New Roman" w:cstheme="minorHAnsi"/>
          <w:b/>
          <w:bCs/>
          <w:color w:val="000000"/>
          <w:sz w:val="24"/>
          <w:szCs w:val="24"/>
          <w:lang w:eastAsia="en-AU"/>
        </w:rPr>
      </w:pPr>
      <w:r w:rsidRPr="0006370C">
        <w:rPr>
          <w:rFonts w:eastAsia="Times New Roman" w:cstheme="minorHAnsi"/>
          <w:b/>
          <w:bCs/>
          <w:color w:val="000000"/>
          <w:sz w:val="24"/>
          <w:szCs w:val="24"/>
          <w:lang w:eastAsia="en-AU"/>
        </w:rPr>
        <w:t>David &amp; Eileen Williams 1969</w:t>
      </w:r>
    </w:p>
    <w:p w:rsidR="003026DB" w:rsidRPr="0006370C" w:rsidRDefault="003026DB" w:rsidP="003026DB">
      <w:pPr>
        <w:spacing w:after="0" w:line="240" w:lineRule="auto"/>
        <w:rPr>
          <w:rFonts w:eastAsia="Times New Roman" w:cstheme="minorHAnsi"/>
          <w:color w:val="000000"/>
          <w:sz w:val="24"/>
          <w:szCs w:val="24"/>
          <w:lang w:eastAsia="en-AU"/>
        </w:rPr>
      </w:pPr>
      <w:r w:rsidRPr="0006370C">
        <w:rPr>
          <w:rFonts w:eastAsia="Times New Roman" w:cstheme="minorHAnsi"/>
          <w:noProof/>
          <w:color w:val="000000"/>
          <w:sz w:val="24"/>
          <w:szCs w:val="24"/>
          <w:lang w:eastAsia="en-AU"/>
        </w:rPr>
        <w:drawing>
          <wp:inline distT="0" distB="0" distL="0" distR="0" wp14:anchorId="5CFD6637" wp14:editId="00474272">
            <wp:extent cx="2152650" cy="3016451"/>
            <wp:effectExtent l="0" t="0" r="0" b="0"/>
            <wp:docPr id="453234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234988" name=""/>
                    <pic:cNvPicPr/>
                  </pic:nvPicPr>
                  <pic:blipFill>
                    <a:blip r:embed="rId11"/>
                    <a:stretch>
                      <a:fillRect/>
                    </a:stretch>
                  </pic:blipFill>
                  <pic:spPr>
                    <a:xfrm>
                      <a:off x="0" y="0"/>
                      <a:ext cx="2171703" cy="3043150"/>
                    </a:xfrm>
                    <a:prstGeom prst="rect">
                      <a:avLst/>
                    </a:prstGeom>
                  </pic:spPr>
                </pic:pic>
              </a:graphicData>
            </a:graphic>
          </wp:inline>
        </w:drawing>
      </w:r>
      <w:r w:rsidRPr="0006370C">
        <w:rPr>
          <w:rFonts w:eastAsia="Times New Roman" w:cstheme="minorHAnsi"/>
          <w:noProof/>
          <w:color w:val="000000"/>
          <w:sz w:val="24"/>
          <w:szCs w:val="24"/>
          <w:lang w:eastAsia="en-AU"/>
        </w:rPr>
        <w:drawing>
          <wp:inline distT="0" distB="0" distL="0" distR="0" wp14:anchorId="48CCC98F" wp14:editId="735D4AFD">
            <wp:extent cx="1677238" cy="3008786"/>
            <wp:effectExtent l="0" t="0" r="0" b="1270"/>
            <wp:docPr id="1580028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28084" name=""/>
                    <pic:cNvPicPr/>
                  </pic:nvPicPr>
                  <pic:blipFill>
                    <a:blip r:embed="rId12"/>
                    <a:stretch>
                      <a:fillRect/>
                    </a:stretch>
                  </pic:blipFill>
                  <pic:spPr>
                    <a:xfrm>
                      <a:off x="0" y="0"/>
                      <a:ext cx="1690796" cy="3033107"/>
                    </a:xfrm>
                    <a:prstGeom prst="rect">
                      <a:avLst/>
                    </a:prstGeom>
                  </pic:spPr>
                </pic:pic>
              </a:graphicData>
            </a:graphic>
          </wp:inline>
        </w:drawing>
      </w:r>
    </w:p>
    <w:p w:rsidR="00733E88" w:rsidRPr="0006370C" w:rsidRDefault="00733E88" w:rsidP="00E07AC5">
      <w:pPr>
        <w:spacing w:after="0" w:line="240" w:lineRule="auto"/>
        <w:rPr>
          <w:rFonts w:eastAsia="Times New Roman" w:cstheme="minorHAnsi"/>
          <w:color w:val="000000"/>
          <w:sz w:val="24"/>
          <w:szCs w:val="24"/>
          <w:lang w:eastAsia="en-AU"/>
        </w:rPr>
      </w:pPr>
    </w:p>
    <w:p w:rsidR="00E07AC5" w:rsidRPr="0006370C" w:rsidRDefault="0046312D" w:rsidP="00E07AC5">
      <w:pPr>
        <w:spacing w:after="0" w:line="240" w:lineRule="auto"/>
        <w:rPr>
          <w:rFonts w:eastAsia="Times New Roman" w:cstheme="minorHAnsi"/>
          <w:color w:val="000000"/>
          <w:sz w:val="24"/>
          <w:szCs w:val="24"/>
          <w:vertAlign w:val="superscript"/>
          <w:lang w:eastAsia="en-AU"/>
        </w:rPr>
      </w:pPr>
      <w:r w:rsidRPr="0006370C">
        <w:rPr>
          <w:rFonts w:eastAsia="Times New Roman" w:cstheme="minorHAnsi"/>
          <w:color w:val="000000"/>
          <w:sz w:val="24"/>
          <w:szCs w:val="24"/>
          <w:lang w:eastAsia="en-AU"/>
        </w:rPr>
        <w:t>Eileen Williams died on 27</w:t>
      </w:r>
      <w:r w:rsidRPr="0006370C">
        <w:rPr>
          <w:rFonts w:eastAsia="Times New Roman" w:cstheme="minorHAnsi"/>
          <w:color w:val="000000"/>
          <w:sz w:val="24"/>
          <w:szCs w:val="24"/>
          <w:vertAlign w:val="superscript"/>
          <w:lang w:eastAsia="en-AU"/>
        </w:rPr>
        <w:t>th</w:t>
      </w:r>
      <w:r w:rsidRPr="0006370C">
        <w:rPr>
          <w:rFonts w:eastAsia="Times New Roman" w:cstheme="minorHAnsi"/>
          <w:color w:val="000000"/>
          <w:sz w:val="24"/>
          <w:szCs w:val="24"/>
          <w:lang w:eastAsia="en-AU"/>
        </w:rPr>
        <w:t xml:space="preserve"> July 19</w:t>
      </w:r>
      <w:r w:rsidR="00FD0FA2" w:rsidRPr="0006370C">
        <w:rPr>
          <w:rFonts w:eastAsia="Times New Roman" w:cstheme="minorHAnsi"/>
          <w:color w:val="000000"/>
          <w:sz w:val="24"/>
          <w:szCs w:val="24"/>
          <w:lang w:eastAsia="en-AU"/>
        </w:rPr>
        <w:t xml:space="preserve">85 and her remains are at the Northern Suburbs Memorial Gardens and Crematorium (RW Wall), </w:t>
      </w:r>
      <w:r w:rsidRPr="0006370C">
        <w:rPr>
          <w:rFonts w:eastAsia="Times New Roman" w:cstheme="minorHAnsi"/>
          <w:color w:val="000000"/>
          <w:sz w:val="24"/>
          <w:szCs w:val="24"/>
          <w:lang w:eastAsia="en-AU"/>
        </w:rPr>
        <w:t>North Ryde.</w:t>
      </w:r>
      <w:r w:rsidR="00FD0FA2" w:rsidRPr="00620AD5">
        <w:rPr>
          <w:rFonts w:eastAsia="Times New Roman" w:cstheme="minorHAnsi"/>
          <w:b/>
          <w:color w:val="000000"/>
          <w:sz w:val="24"/>
          <w:szCs w:val="24"/>
          <w:vertAlign w:val="superscript"/>
          <w:lang w:eastAsia="en-AU"/>
        </w:rPr>
        <w:t>21</w:t>
      </w:r>
    </w:p>
    <w:p w:rsidR="0046312D" w:rsidRPr="0006370C" w:rsidRDefault="0046312D" w:rsidP="00E07AC5">
      <w:pPr>
        <w:spacing w:after="0" w:line="240" w:lineRule="auto"/>
        <w:rPr>
          <w:rFonts w:eastAsia="Times New Roman" w:cstheme="minorHAnsi"/>
          <w:color w:val="000000"/>
          <w:sz w:val="24"/>
          <w:szCs w:val="24"/>
          <w:lang w:eastAsia="en-AU"/>
        </w:rPr>
      </w:pPr>
    </w:p>
    <w:p w:rsidR="00E07AC5" w:rsidRDefault="00E07AC5" w:rsidP="00E07AC5">
      <w:pPr>
        <w:spacing w:after="0" w:line="240" w:lineRule="auto"/>
        <w:rPr>
          <w:rFonts w:eastAsia="Times New Roman" w:cstheme="minorHAnsi"/>
          <w:color w:val="000000"/>
          <w:sz w:val="24"/>
          <w:szCs w:val="24"/>
          <w:lang w:eastAsia="en-AU"/>
        </w:rPr>
      </w:pPr>
    </w:p>
    <w:p w:rsidR="0006370C" w:rsidRDefault="0006370C">
      <w:pPr>
        <w:rPr>
          <w:rFonts w:eastAsia="Times New Roman" w:cstheme="minorHAnsi"/>
          <w:color w:val="000000"/>
          <w:sz w:val="24"/>
          <w:szCs w:val="24"/>
          <w:lang w:eastAsia="en-AU"/>
        </w:rPr>
      </w:pPr>
      <w:r>
        <w:rPr>
          <w:rFonts w:eastAsia="Times New Roman" w:cstheme="minorHAnsi"/>
          <w:color w:val="000000"/>
          <w:sz w:val="24"/>
          <w:szCs w:val="24"/>
          <w:lang w:eastAsia="en-AU"/>
        </w:rPr>
        <w:br w:type="page"/>
      </w:r>
      <w:bookmarkStart w:id="0" w:name="_GoBack"/>
      <w:bookmarkEnd w:id="0"/>
    </w:p>
    <w:p w:rsidR="00FD0FA2" w:rsidRPr="00FD0FA2" w:rsidRDefault="00FD0FA2" w:rsidP="00E07AC5">
      <w:pPr>
        <w:spacing w:after="0" w:line="240" w:lineRule="auto"/>
        <w:rPr>
          <w:rFonts w:eastAsia="Times New Roman" w:cstheme="minorHAnsi"/>
          <w:b/>
          <w:color w:val="000000"/>
          <w:sz w:val="28"/>
          <w:szCs w:val="28"/>
          <w:u w:val="single"/>
          <w:lang w:eastAsia="en-AU"/>
        </w:rPr>
      </w:pPr>
      <w:r w:rsidRPr="00FD0FA2">
        <w:rPr>
          <w:rFonts w:eastAsia="Times New Roman" w:cstheme="minorHAnsi"/>
          <w:b/>
          <w:color w:val="000000"/>
          <w:sz w:val="28"/>
          <w:szCs w:val="28"/>
          <w:u w:val="single"/>
          <w:lang w:eastAsia="en-AU"/>
        </w:rPr>
        <w:t>Bibliography</w:t>
      </w:r>
    </w:p>
    <w:p w:rsidR="00FD0FA2" w:rsidRDefault="00FD0FA2" w:rsidP="00E07AC5">
      <w:pPr>
        <w:spacing w:after="0" w:line="240" w:lineRule="auto"/>
        <w:rPr>
          <w:rFonts w:eastAsia="Times New Roman" w:cstheme="minorHAnsi"/>
          <w:color w:val="000000"/>
          <w:sz w:val="24"/>
          <w:szCs w:val="24"/>
          <w:lang w:eastAsia="en-AU"/>
        </w:rPr>
      </w:pPr>
    </w:p>
    <w:p w:rsidR="00FD0FA2" w:rsidRPr="0006370C" w:rsidRDefault="00FD0FA2" w:rsidP="0006370C">
      <w:pPr>
        <w:spacing w:after="60" w:line="240" w:lineRule="auto"/>
        <w:rPr>
          <w:rFonts w:eastAsia="Times New Roman" w:cstheme="minorHAnsi"/>
          <w:bCs/>
          <w:color w:val="000000"/>
          <w:lang w:eastAsia="en-AU"/>
        </w:rPr>
      </w:pPr>
      <w:r w:rsidRPr="0006370C">
        <w:rPr>
          <w:rFonts w:eastAsia="Times New Roman" w:cstheme="minorHAnsi"/>
          <w:color w:val="000000"/>
          <w:vertAlign w:val="superscript"/>
          <w:lang w:eastAsia="en-AU"/>
        </w:rPr>
        <w:t xml:space="preserve">1 </w:t>
      </w:r>
      <w:r w:rsidRPr="0006370C">
        <w:rPr>
          <w:rFonts w:eastAsia="Times New Roman" w:cstheme="minorHAnsi"/>
          <w:color w:val="000000"/>
          <w:lang w:eastAsia="en-AU"/>
        </w:rPr>
        <w:t xml:space="preserve">Ancestry.com; </w:t>
      </w:r>
      <w:r w:rsidRPr="0006370C">
        <w:rPr>
          <w:rFonts w:eastAsia="Times New Roman" w:cstheme="minorHAnsi"/>
          <w:bCs/>
          <w:color w:val="000000"/>
          <w:lang w:eastAsia="en-AU"/>
        </w:rPr>
        <w:t>Daily Telegraph (Sydney, NSW: 1883 - 1930), Monday 30 March 1903, page 7</w:t>
      </w:r>
    </w:p>
    <w:p w:rsidR="00FD0FA2" w:rsidRPr="0006370C" w:rsidRDefault="00FD0FA2" w:rsidP="0006370C">
      <w:pPr>
        <w:spacing w:after="60" w:line="240" w:lineRule="auto"/>
        <w:rPr>
          <w:rFonts w:cstheme="minorHAnsi"/>
          <w:bCs/>
          <w:color w:val="000000"/>
        </w:rPr>
      </w:pPr>
      <w:r w:rsidRPr="0006370C">
        <w:rPr>
          <w:rFonts w:cstheme="minorHAnsi"/>
          <w:bCs/>
          <w:color w:val="000000"/>
          <w:vertAlign w:val="superscript"/>
        </w:rPr>
        <w:t xml:space="preserve">2 </w:t>
      </w:r>
      <w:r w:rsidRPr="0006370C">
        <w:rPr>
          <w:rFonts w:cstheme="minorHAnsi"/>
          <w:bCs/>
          <w:color w:val="000000"/>
        </w:rPr>
        <w:t>Evening News (Sydney, NSW: 1869 - 1931), Saturday 18 April 1903, page 3</w:t>
      </w:r>
    </w:p>
    <w:p w:rsidR="00FD0FA2" w:rsidRPr="0006370C" w:rsidRDefault="00FD0FA2" w:rsidP="0006370C">
      <w:pPr>
        <w:spacing w:after="60" w:line="240" w:lineRule="auto"/>
        <w:rPr>
          <w:rFonts w:eastAsia="Times New Roman" w:cstheme="minorHAnsi"/>
          <w:bCs/>
          <w:color w:val="000000"/>
          <w:lang w:eastAsia="en-AU"/>
        </w:rPr>
      </w:pPr>
      <w:r w:rsidRPr="0006370C">
        <w:rPr>
          <w:rFonts w:eastAsia="Times New Roman" w:cstheme="minorHAnsi"/>
          <w:bCs/>
          <w:color w:val="000000"/>
          <w:vertAlign w:val="superscript"/>
          <w:lang w:eastAsia="en-AU"/>
        </w:rPr>
        <w:t xml:space="preserve">3 </w:t>
      </w:r>
      <w:r w:rsidRPr="0006370C">
        <w:rPr>
          <w:rFonts w:eastAsia="Times New Roman" w:cstheme="minorHAnsi"/>
          <w:bCs/>
          <w:color w:val="000000"/>
          <w:lang w:eastAsia="en-AU"/>
        </w:rPr>
        <w:t xml:space="preserve">Sunday Times (Sydney, NSW: 1895 - 1930), Sunday 2 August 1925, page 17; Smith's Weekly (Sydney, NSW: 1919 - 1950), Saturday 2 May 1925, page 10; </w:t>
      </w:r>
      <w:r w:rsidRPr="0006370C">
        <w:rPr>
          <w:rFonts w:cstheme="minorHAnsi"/>
          <w:bCs/>
          <w:color w:val="000000"/>
        </w:rPr>
        <w:t xml:space="preserve">Labor Daily (Sydney, NSW: 1924 - 1938), Monday 6 July 1925, page 6; </w:t>
      </w:r>
      <w:r w:rsidRPr="0006370C">
        <w:rPr>
          <w:rFonts w:eastAsia="Times New Roman" w:cstheme="minorHAnsi"/>
          <w:bCs/>
          <w:color w:val="000000"/>
          <w:lang w:eastAsia="en-AU"/>
        </w:rPr>
        <w:t>Sunday Times (Sydney, NSW: 1895 - 1930), Sunday 2 August 1925, page 17</w:t>
      </w:r>
    </w:p>
    <w:p w:rsidR="00FD0FA2" w:rsidRPr="0006370C" w:rsidRDefault="00FD0FA2" w:rsidP="0006370C">
      <w:pPr>
        <w:spacing w:after="60" w:line="240" w:lineRule="auto"/>
        <w:rPr>
          <w:rFonts w:eastAsia="Times New Roman" w:cstheme="minorHAnsi"/>
          <w:bCs/>
          <w:color w:val="000000"/>
          <w:lang w:eastAsia="en-AU"/>
        </w:rPr>
      </w:pPr>
      <w:r w:rsidRPr="0006370C">
        <w:rPr>
          <w:rFonts w:eastAsia="Times New Roman" w:cstheme="minorHAnsi"/>
          <w:bCs/>
          <w:color w:val="000000"/>
          <w:vertAlign w:val="superscript"/>
          <w:lang w:eastAsia="en-AU"/>
        </w:rPr>
        <w:t xml:space="preserve">4 </w:t>
      </w:r>
      <w:r w:rsidRPr="0006370C">
        <w:rPr>
          <w:rFonts w:eastAsia="Times New Roman" w:cstheme="minorHAnsi"/>
          <w:bCs/>
          <w:color w:val="000000"/>
          <w:lang w:eastAsia="en-AU"/>
        </w:rPr>
        <w:t>World's News (Sydney, NSW: 1901 - 1955), Saturday 16 October 1926, page 5; Sydney Morning Herald (NSW: 1842 - 1954), Saturday 18 December 1926, page 9</w:t>
      </w:r>
    </w:p>
    <w:p w:rsidR="00FD0FA2" w:rsidRPr="0006370C" w:rsidRDefault="00FD0FA2" w:rsidP="0006370C">
      <w:pPr>
        <w:spacing w:after="60" w:line="240" w:lineRule="auto"/>
        <w:rPr>
          <w:bCs/>
          <w:color w:val="000000"/>
        </w:rPr>
      </w:pPr>
      <w:r w:rsidRPr="0006370C">
        <w:rPr>
          <w:rFonts w:eastAsia="Times New Roman" w:cstheme="minorHAnsi"/>
          <w:bCs/>
          <w:color w:val="000000"/>
          <w:vertAlign w:val="superscript"/>
          <w:lang w:eastAsia="en-AU"/>
        </w:rPr>
        <w:t xml:space="preserve">5 </w:t>
      </w:r>
      <w:r w:rsidRPr="0006370C">
        <w:rPr>
          <w:rFonts w:eastAsia="Times New Roman" w:cstheme="minorHAnsi"/>
          <w:bCs/>
          <w:color w:val="000000"/>
          <w:lang w:eastAsia="en-AU"/>
        </w:rPr>
        <w:t xml:space="preserve">Truth (Sydney, NSW: 1894 - 1954), Sunday 30 October 1927, page 11; World's News (Sydney, NSW: 1901 - 1955), Saturday 12 November 1927, page 6; </w:t>
      </w:r>
      <w:r w:rsidRPr="0006370C">
        <w:rPr>
          <w:bCs/>
          <w:color w:val="000000"/>
        </w:rPr>
        <w:t>Sun (Sydney, NSW: 1910 - 1954), Sunday 27 November 1927, page 44</w:t>
      </w:r>
    </w:p>
    <w:p w:rsidR="00FD0FA2" w:rsidRPr="0006370C" w:rsidRDefault="00FD0FA2" w:rsidP="0006370C">
      <w:pPr>
        <w:spacing w:after="60" w:line="240" w:lineRule="auto"/>
        <w:rPr>
          <w:bCs/>
          <w:color w:val="000000"/>
        </w:rPr>
      </w:pPr>
      <w:r w:rsidRPr="0006370C">
        <w:rPr>
          <w:bCs/>
          <w:color w:val="000000"/>
          <w:vertAlign w:val="superscript"/>
        </w:rPr>
        <w:t xml:space="preserve">6 </w:t>
      </w:r>
      <w:r w:rsidRPr="0006370C">
        <w:rPr>
          <w:bCs/>
          <w:color w:val="000000"/>
        </w:rPr>
        <w:t xml:space="preserve">World's News (Sydney, NSW: 1901 - 1955), Wednesday 24 October 1928, page 11; </w:t>
      </w:r>
      <w:r w:rsidRPr="0006370C">
        <w:rPr>
          <w:rFonts w:eastAsia="Times New Roman" w:cstheme="minorHAnsi"/>
          <w:bCs/>
          <w:color w:val="000000"/>
          <w:lang w:eastAsia="en-AU"/>
        </w:rPr>
        <w:t xml:space="preserve">Truth (Sydney, NSW: 1894 - 1954), Sunday 28 October 1928, page 11 </w:t>
      </w:r>
    </w:p>
    <w:p w:rsidR="00FD0FA2" w:rsidRPr="0006370C" w:rsidRDefault="00FD0FA2" w:rsidP="0006370C">
      <w:pPr>
        <w:spacing w:after="60" w:line="240" w:lineRule="auto"/>
        <w:rPr>
          <w:rFonts w:eastAsia="Times New Roman" w:cstheme="minorHAnsi"/>
          <w:bCs/>
          <w:color w:val="000000"/>
          <w:lang w:eastAsia="en-AU"/>
        </w:rPr>
      </w:pPr>
      <w:r w:rsidRPr="0006370C">
        <w:rPr>
          <w:rFonts w:eastAsia="Times New Roman" w:cstheme="minorHAnsi"/>
          <w:bCs/>
          <w:color w:val="000000"/>
          <w:vertAlign w:val="superscript"/>
          <w:lang w:eastAsia="en-AU"/>
        </w:rPr>
        <w:t xml:space="preserve">7 </w:t>
      </w:r>
      <w:r w:rsidRPr="0006370C">
        <w:rPr>
          <w:rFonts w:eastAsia="Times New Roman" w:cstheme="minorHAnsi"/>
          <w:bCs/>
          <w:color w:val="000000"/>
          <w:lang w:eastAsia="en-AU"/>
        </w:rPr>
        <w:t>Arrow (Sydney, NSW: 1916 - 1933), Friday 23 November 1928, page 15</w:t>
      </w:r>
    </w:p>
    <w:p w:rsidR="00FD0FA2" w:rsidRPr="0006370C" w:rsidRDefault="00FD0FA2" w:rsidP="0006370C">
      <w:pPr>
        <w:spacing w:after="60" w:line="240" w:lineRule="auto"/>
        <w:rPr>
          <w:bCs/>
          <w:color w:val="000000"/>
        </w:rPr>
      </w:pPr>
      <w:r w:rsidRPr="0006370C">
        <w:rPr>
          <w:bCs/>
          <w:color w:val="000000"/>
          <w:vertAlign w:val="superscript"/>
        </w:rPr>
        <w:t xml:space="preserve">8 </w:t>
      </w:r>
      <w:r w:rsidRPr="0006370C">
        <w:rPr>
          <w:bCs/>
          <w:color w:val="000000"/>
        </w:rPr>
        <w:t>Sun (Sydney, NSW: 1910 - 1954), Sunday 10 February 1929, page 34</w:t>
      </w:r>
    </w:p>
    <w:p w:rsidR="00FD0FA2" w:rsidRPr="0006370C" w:rsidRDefault="00FD0FA2" w:rsidP="0006370C">
      <w:pPr>
        <w:spacing w:after="60" w:line="240" w:lineRule="auto"/>
        <w:rPr>
          <w:rFonts w:eastAsia="Times New Roman" w:cstheme="minorHAnsi"/>
          <w:color w:val="000000"/>
          <w:lang w:eastAsia="en-AU"/>
        </w:rPr>
      </w:pPr>
      <w:r w:rsidRPr="0006370C">
        <w:rPr>
          <w:rFonts w:cstheme="minorHAnsi"/>
          <w:bCs/>
          <w:vertAlign w:val="superscript"/>
        </w:rPr>
        <w:t xml:space="preserve">9 </w:t>
      </w:r>
      <w:r w:rsidRPr="0006370C">
        <w:rPr>
          <w:rFonts w:cstheme="minorHAnsi"/>
          <w:bCs/>
        </w:rPr>
        <w:t>1930 Electoral Roll</w:t>
      </w:r>
    </w:p>
    <w:p w:rsidR="00FD0FA2" w:rsidRPr="0006370C" w:rsidRDefault="00FD0FA2" w:rsidP="0006370C">
      <w:pPr>
        <w:spacing w:after="60" w:line="240" w:lineRule="auto"/>
        <w:rPr>
          <w:rFonts w:eastAsia="Times New Roman" w:cstheme="minorHAnsi"/>
          <w:bCs/>
          <w:color w:val="000000"/>
          <w:lang w:eastAsia="en-AU"/>
        </w:rPr>
      </w:pPr>
      <w:r w:rsidRPr="0006370C">
        <w:rPr>
          <w:rFonts w:eastAsia="Times New Roman" w:cstheme="minorHAnsi"/>
          <w:bCs/>
          <w:color w:val="000000"/>
          <w:vertAlign w:val="superscript"/>
          <w:lang w:eastAsia="en-AU"/>
        </w:rPr>
        <w:t xml:space="preserve">10 </w:t>
      </w:r>
      <w:r w:rsidRPr="0006370C">
        <w:rPr>
          <w:rFonts w:eastAsia="Times New Roman" w:cstheme="minorHAnsi"/>
          <w:bCs/>
          <w:color w:val="000000"/>
          <w:lang w:eastAsia="en-AU"/>
        </w:rPr>
        <w:t>Sun (Sydney, NSW: 1910 - 1954), Monday 3 March 1930, page 5; Sydney Morning Herald (NSW: 1842 - 1954), Monday 3 March 1930, page 7</w:t>
      </w:r>
    </w:p>
    <w:p w:rsidR="0006370C" w:rsidRPr="0006370C" w:rsidRDefault="0006370C" w:rsidP="0006370C">
      <w:pPr>
        <w:spacing w:after="60" w:line="240" w:lineRule="auto"/>
        <w:rPr>
          <w:rFonts w:eastAsia="Times New Roman" w:cstheme="minorHAnsi"/>
          <w:bCs/>
          <w:color w:val="000000"/>
          <w:lang w:eastAsia="en-AU"/>
        </w:rPr>
      </w:pPr>
      <w:r w:rsidRPr="0006370C">
        <w:rPr>
          <w:rFonts w:eastAsia="Times New Roman" w:cstheme="minorHAnsi"/>
          <w:bCs/>
          <w:color w:val="000000"/>
          <w:vertAlign w:val="superscript"/>
          <w:lang w:eastAsia="en-AU"/>
        </w:rPr>
        <w:t xml:space="preserve">11 </w:t>
      </w:r>
      <w:r w:rsidRPr="0006370C">
        <w:rPr>
          <w:rFonts w:eastAsia="Times New Roman" w:cstheme="minorHAnsi"/>
          <w:bCs/>
          <w:color w:val="000000"/>
          <w:lang w:eastAsia="en-AU"/>
        </w:rPr>
        <w:t>Truth (Sydney, NSW: 1894 - 1954), Sunday 17 May 1931, page 7</w:t>
      </w:r>
    </w:p>
    <w:p w:rsidR="0006370C" w:rsidRPr="0006370C" w:rsidRDefault="0006370C" w:rsidP="0006370C">
      <w:pPr>
        <w:spacing w:after="60"/>
        <w:rPr>
          <w:bCs/>
          <w:color w:val="000000"/>
        </w:rPr>
      </w:pPr>
      <w:r w:rsidRPr="0006370C">
        <w:rPr>
          <w:rFonts w:eastAsia="Times New Roman" w:cstheme="minorHAnsi"/>
          <w:bCs/>
          <w:color w:val="000000"/>
          <w:vertAlign w:val="superscript"/>
          <w:lang w:eastAsia="en-AU"/>
        </w:rPr>
        <w:t xml:space="preserve">12 </w:t>
      </w:r>
      <w:r w:rsidRPr="0006370C">
        <w:rPr>
          <w:rFonts w:eastAsia="Times New Roman" w:cstheme="minorHAnsi"/>
          <w:bCs/>
          <w:color w:val="000000"/>
          <w:lang w:eastAsia="en-AU"/>
        </w:rPr>
        <w:t xml:space="preserve">Sun (Sydney, NSW: 1910 - 1954), Thursday 8 October 1931, page 13; </w:t>
      </w:r>
      <w:r w:rsidRPr="0006370C">
        <w:rPr>
          <w:bCs/>
          <w:color w:val="000000"/>
        </w:rPr>
        <w:t>Sun (Sydney, NSW: 1910 - 1954), Sunday 3 April 1932, page 24</w:t>
      </w:r>
    </w:p>
    <w:p w:rsidR="0006370C" w:rsidRPr="0006370C" w:rsidRDefault="0006370C" w:rsidP="0006370C">
      <w:pPr>
        <w:spacing w:after="60" w:line="240" w:lineRule="auto"/>
        <w:rPr>
          <w:rFonts w:eastAsia="Times New Roman" w:cstheme="minorHAnsi"/>
          <w:bCs/>
          <w:color w:val="000000"/>
          <w:lang w:eastAsia="en-AU"/>
        </w:rPr>
      </w:pPr>
      <w:r w:rsidRPr="0006370C">
        <w:rPr>
          <w:bCs/>
          <w:color w:val="000000"/>
          <w:vertAlign w:val="superscript"/>
        </w:rPr>
        <w:t xml:space="preserve">13 </w:t>
      </w:r>
      <w:r w:rsidRPr="0006370C">
        <w:rPr>
          <w:bCs/>
          <w:color w:val="000000"/>
        </w:rPr>
        <w:t xml:space="preserve">Sun (Sydney, NSW: 1910 - 1954), Sunday 3 April 1932, page 24; </w:t>
      </w:r>
      <w:r w:rsidRPr="0006370C">
        <w:rPr>
          <w:rFonts w:eastAsia="Times New Roman" w:cstheme="minorHAnsi"/>
          <w:bCs/>
          <w:color w:val="000000"/>
          <w:lang w:eastAsia="en-AU"/>
        </w:rPr>
        <w:t>Sydney Mail (NSW: 1912 - 1938), Wednesday 6 April 1932, page 9</w:t>
      </w:r>
    </w:p>
    <w:p w:rsidR="0006370C" w:rsidRPr="0006370C" w:rsidRDefault="0006370C" w:rsidP="0006370C">
      <w:pPr>
        <w:spacing w:after="60"/>
        <w:rPr>
          <w:bCs/>
          <w:color w:val="000000"/>
        </w:rPr>
      </w:pPr>
      <w:r w:rsidRPr="0006370C">
        <w:rPr>
          <w:bCs/>
          <w:color w:val="000000"/>
          <w:vertAlign w:val="superscript"/>
        </w:rPr>
        <w:t xml:space="preserve">14 </w:t>
      </w:r>
      <w:r w:rsidRPr="0006370C">
        <w:rPr>
          <w:bCs/>
          <w:color w:val="000000"/>
        </w:rPr>
        <w:t>Sun (Sydney, NSW: 1910 - 1954), Sunday 19 June 1932, page 26</w:t>
      </w:r>
    </w:p>
    <w:p w:rsidR="0006370C" w:rsidRPr="0006370C" w:rsidRDefault="0006370C" w:rsidP="0006370C">
      <w:pPr>
        <w:spacing w:after="60"/>
        <w:rPr>
          <w:bCs/>
          <w:color w:val="000000"/>
        </w:rPr>
      </w:pPr>
      <w:r w:rsidRPr="0006370C">
        <w:rPr>
          <w:rFonts w:cstheme="minorHAnsi"/>
          <w:bCs/>
          <w:vertAlign w:val="superscript"/>
        </w:rPr>
        <w:t xml:space="preserve">15 </w:t>
      </w:r>
      <w:r w:rsidRPr="0006370C">
        <w:rPr>
          <w:rFonts w:cstheme="minorHAnsi"/>
          <w:bCs/>
        </w:rPr>
        <w:t xml:space="preserve">1932, August - Incoming Passengers to UK; </w:t>
      </w:r>
      <w:r w:rsidRPr="0006370C">
        <w:rPr>
          <w:bCs/>
          <w:color w:val="000000"/>
        </w:rPr>
        <w:t>Sun (Sydney, NSW: 1910 - 1954), Sunday 25 December 1932, page 21</w:t>
      </w:r>
    </w:p>
    <w:p w:rsidR="0006370C" w:rsidRPr="0006370C" w:rsidRDefault="0006370C" w:rsidP="0006370C">
      <w:pPr>
        <w:spacing w:after="60"/>
        <w:rPr>
          <w:rFonts w:cstheme="minorHAnsi"/>
          <w:bCs/>
          <w:color w:val="000000"/>
        </w:rPr>
      </w:pPr>
      <w:r w:rsidRPr="0006370C">
        <w:rPr>
          <w:rFonts w:eastAsia="Times New Roman" w:cstheme="minorHAnsi"/>
          <w:bCs/>
          <w:color w:val="000000"/>
          <w:vertAlign w:val="superscript"/>
          <w:lang w:eastAsia="en-AU"/>
        </w:rPr>
        <w:t xml:space="preserve">16 </w:t>
      </w:r>
      <w:r w:rsidRPr="0006370C">
        <w:rPr>
          <w:rFonts w:eastAsia="Times New Roman" w:cstheme="minorHAnsi"/>
          <w:bCs/>
          <w:color w:val="000000"/>
          <w:lang w:eastAsia="en-AU"/>
        </w:rPr>
        <w:t xml:space="preserve">Daily Telegraph (Sydney, NSW: 1931 - 1954), Saturday 5 August 1933, page 4; </w:t>
      </w:r>
      <w:r w:rsidRPr="0006370C">
        <w:rPr>
          <w:rFonts w:cstheme="minorHAnsi"/>
          <w:bCs/>
          <w:color w:val="000000"/>
        </w:rPr>
        <w:t>Daily Telegraph (Sydney, NSW: 1931 - 1954), Friday 30 September 1932, page 6</w:t>
      </w:r>
    </w:p>
    <w:p w:rsidR="0006370C" w:rsidRPr="0006370C" w:rsidRDefault="0006370C" w:rsidP="0006370C">
      <w:pPr>
        <w:spacing w:after="60"/>
        <w:rPr>
          <w:bCs/>
          <w:color w:val="000000"/>
        </w:rPr>
      </w:pPr>
      <w:r w:rsidRPr="0006370C">
        <w:rPr>
          <w:bCs/>
          <w:color w:val="000000"/>
          <w:vertAlign w:val="superscript"/>
        </w:rPr>
        <w:t xml:space="preserve">17 </w:t>
      </w:r>
      <w:r w:rsidRPr="0006370C">
        <w:rPr>
          <w:bCs/>
          <w:color w:val="000000"/>
        </w:rPr>
        <w:t>Sun (Sydney, NSW: 1910 - 1954), Monday 16 October 1933, page 5</w:t>
      </w:r>
    </w:p>
    <w:p w:rsidR="0006370C" w:rsidRPr="0006370C" w:rsidRDefault="0006370C" w:rsidP="0006370C">
      <w:pPr>
        <w:spacing w:after="60" w:line="240" w:lineRule="auto"/>
        <w:rPr>
          <w:rFonts w:eastAsia="Times New Roman" w:cstheme="minorHAnsi"/>
          <w:color w:val="000000"/>
          <w:lang w:eastAsia="en-AU"/>
        </w:rPr>
      </w:pPr>
      <w:r w:rsidRPr="0006370C">
        <w:rPr>
          <w:rFonts w:eastAsia="Times New Roman" w:cstheme="minorHAnsi"/>
          <w:bCs/>
          <w:color w:val="000000"/>
          <w:vertAlign w:val="superscript"/>
          <w:lang w:eastAsia="en-AU"/>
        </w:rPr>
        <w:t xml:space="preserve">18 </w:t>
      </w:r>
      <w:r w:rsidRPr="0006370C">
        <w:rPr>
          <w:rFonts w:eastAsia="Times New Roman" w:cstheme="minorHAnsi"/>
          <w:bCs/>
          <w:color w:val="000000"/>
          <w:lang w:eastAsia="en-AU"/>
        </w:rPr>
        <w:t>Herald (Melbourne, Vic.: 1861 - 1954), Monday 2 January 1950</w:t>
      </w:r>
    </w:p>
    <w:p w:rsidR="0006370C" w:rsidRPr="0006370C" w:rsidRDefault="0006370C" w:rsidP="0006370C">
      <w:pPr>
        <w:spacing w:after="60" w:line="240" w:lineRule="auto"/>
        <w:rPr>
          <w:rFonts w:eastAsia="Times New Roman" w:cstheme="minorHAnsi"/>
          <w:bCs/>
          <w:color w:val="000000"/>
          <w:lang w:eastAsia="en-AU"/>
        </w:rPr>
      </w:pPr>
      <w:r w:rsidRPr="0006370C">
        <w:rPr>
          <w:rFonts w:eastAsia="Times New Roman" w:cstheme="minorHAnsi"/>
          <w:bCs/>
          <w:color w:val="000000"/>
          <w:vertAlign w:val="superscript"/>
          <w:lang w:eastAsia="en-AU"/>
        </w:rPr>
        <w:t xml:space="preserve">19 </w:t>
      </w:r>
      <w:r w:rsidRPr="0006370C">
        <w:rPr>
          <w:rFonts w:eastAsia="Times New Roman" w:cstheme="minorHAnsi"/>
          <w:bCs/>
          <w:color w:val="000000"/>
          <w:lang w:eastAsia="en-AU"/>
        </w:rPr>
        <w:t>Herald (Melbourne, Vic.: 1861 - 1954), Monday 2 January 1950, page 8; Sydney Morning Herald (NSW: 1842 - 1954), Thursday 12 January 1950, page 13</w:t>
      </w:r>
    </w:p>
    <w:p w:rsidR="0006370C" w:rsidRPr="0006370C" w:rsidRDefault="0006370C" w:rsidP="0006370C">
      <w:pPr>
        <w:spacing w:after="60" w:line="240" w:lineRule="auto"/>
        <w:rPr>
          <w:rFonts w:eastAsia="Times New Roman" w:cstheme="minorHAnsi"/>
          <w:color w:val="000000"/>
          <w:lang w:eastAsia="en-AU"/>
        </w:rPr>
      </w:pPr>
      <w:r w:rsidRPr="0006370C">
        <w:rPr>
          <w:rFonts w:eastAsia="Times New Roman" w:cstheme="minorHAnsi"/>
          <w:color w:val="000000"/>
          <w:vertAlign w:val="superscript"/>
          <w:lang w:eastAsia="en-AU"/>
        </w:rPr>
        <w:t xml:space="preserve">20 </w:t>
      </w:r>
      <w:r w:rsidRPr="0006370C">
        <w:rPr>
          <w:rFonts w:eastAsia="Times New Roman" w:cstheme="minorHAnsi"/>
          <w:color w:val="000000"/>
          <w:lang w:eastAsia="en-AU"/>
        </w:rPr>
        <w:t>1958 Electoral Roll; Ancestry.com</w:t>
      </w:r>
    </w:p>
    <w:p w:rsidR="0006370C" w:rsidRPr="0006370C" w:rsidRDefault="0006370C" w:rsidP="0006370C">
      <w:pPr>
        <w:spacing w:after="0" w:line="240" w:lineRule="auto"/>
        <w:rPr>
          <w:rFonts w:eastAsia="Times New Roman" w:cstheme="minorHAnsi"/>
          <w:color w:val="000000"/>
          <w:lang w:eastAsia="en-AU"/>
        </w:rPr>
      </w:pPr>
      <w:r w:rsidRPr="0006370C">
        <w:rPr>
          <w:rFonts w:eastAsia="Times New Roman" w:cstheme="minorHAnsi"/>
          <w:color w:val="000000"/>
          <w:vertAlign w:val="superscript"/>
          <w:lang w:eastAsia="en-AU"/>
        </w:rPr>
        <w:t xml:space="preserve">21 </w:t>
      </w:r>
      <w:r w:rsidRPr="0006370C">
        <w:rPr>
          <w:rFonts w:eastAsia="Times New Roman" w:cstheme="minorHAnsi"/>
          <w:color w:val="000000"/>
          <w:lang w:eastAsia="en-AU"/>
        </w:rPr>
        <w:t>N.S.W. Births Deaths &amp; Marriages</w:t>
      </w:r>
      <w:r w:rsidRPr="0006370C">
        <w:rPr>
          <w:rFonts w:eastAsia="Times New Roman" w:cstheme="minorHAnsi"/>
          <w:color w:val="000000"/>
          <w:lang w:eastAsia="en-AU"/>
        </w:rPr>
        <w:t>; Ancestry.com</w:t>
      </w:r>
    </w:p>
    <w:p w:rsidR="00FD0FA2" w:rsidRPr="0006370C" w:rsidRDefault="00FD0FA2" w:rsidP="00E07AC5">
      <w:pPr>
        <w:spacing w:after="0" w:line="240" w:lineRule="auto"/>
        <w:rPr>
          <w:rFonts w:eastAsia="Times New Roman" w:cstheme="minorHAnsi"/>
          <w:color w:val="000000"/>
          <w:lang w:eastAsia="en-AU"/>
        </w:rPr>
      </w:pPr>
    </w:p>
    <w:p w:rsidR="00E07AC5" w:rsidRPr="0006370C" w:rsidRDefault="00E07AC5" w:rsidP="00E07AC5">
      <w:pPr>
        <w:spacing w:after="0" w:line="240" w:lineRule="auto"/>
        <w:rPr>
          <w:rFonts w:eastAsia="Times New Roman" w:cstheme="minorHAnsi"/>
          <w:color w:val="000000"/>
          <w:lang w:eastAsia="en-AU"/>
        </w:rPr>
      </w:pPr>
    </w:p>
    <w:p w:rsidR="00E07AC5" w:rsidRDefault="00E07AC5" w:rsidP="00E07AC5">
      <w:pPr>
        <w:spacing w:after="0" w:line="240" w:lineRule="auto"/>
        <w:rPr>
          <w:rFonts w:eastAsia="Times New Roman" w:cstheme="minorHAnsi"/>
          <w:color w:val="000000"/>
          <w:sz w:val="24"/>
          <w:szCs w:val="24"/>
          <w:lang w:eastAsia="en-AU"/>
        </w:rPr>
      </w:pPr>
    </w:p>
    <w:p w:rsidR="00E07AC5" w:rsidRDefault="00E07AC5" w:rsidP="00E07AC5">
      <w:pPr>
        <w:spacing w:after="0" w:line="240" w:lineRule="auto"/>
        <w:rPr>
          <w:rFonts w:eastAsia="Times New Roman" w:cstheme="minorHAnsi"/>
          <w:color w:val="000000"/>
          <w:sz w:val="24"/>
          <w:szCs w:val="24"/>
          <w:lang w:eastAsia="en-AU"/>
        </w:rPr>
      </w:pPr>
    </w:p>
    <w:p w:rsidR="00E07AC5" w:rsidRPr="000F7384" w:rsidRDefault="00E07AC5" w:rsidP="00DD09DF">
      <w:pPr>
        <w:spacing w:after="0"/>
      </w:pPr>
    </w:p>
    <w:sectPr w:rsidR="00E07AC5" w:rsidRPr="000F738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70C" w:rsidRDefault="0006370C" w:rsidP="0006370C">
      <w:pPr>
        <w:spacing w:after="0" w:line="240" w:lineRule="auto"/>
      </w:pPr>
      <w:r>
        <w:separator/>
      </w:r>
    </w:p>
  </w:endnote>
  <w:endnote w:type="continuationSeparator" w:id="0">
    <w:p w:rsidR="0006370C" w:rsidRDefault="0006370C" w:rsidP="00063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329290"/>
      <w:docPartObj>
        <w:docPartGallery w:val="Page Numbers (Bottom of Page)"/>
        <w:docPartUnique/>
      </w:docPartObj>
    </w:sdtPr>
    <w:sdtEndPr>
      <w:rPr>
        <w:noProof/>
      </w:rPr>
    </w:sdtEndPr>
    <w:sdtContent>
      <w:p w:rsidR="0006370C" w:rsidRDefault="0006370C">
        <w:pPr>
          <w:pStyle w:val="Footer"/>
          <w:jc w:val="right"/>
        </w:pPr>
        <w:r>
          <w:fldChar w:fldCharType="begin"/>
        </w:r>
        <w:r>
          <w:instrText xml:space="preserve"> PAGE   \* MERGEFORMAT </w:instrText>
        </w:r>
        <w:r>
          <w:fldChar w:fldCharType="separate"/>
        </w:r>
        <w:r w:rsidR="00620AD5">
          <w:rPr>
            <w:noProof/>
          </w:rPr>
          <w:t>1</w:t>
        </w:r>
        <w:r>
          <w:rPr>
            <w:noProof/>
          </w:rPr>
          <w:fldChar w:fldCharType="end"/>
        </w:r>
      </w:p>
    </w:sdtContent>
  </w:sdt>
  <w:p w:rsidR="0006370C" w:rsidRDefault="000637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70C" w:rsidRDefault="0006370C" w:rsidP="0006370C">
      <w:pPr>
        <w:spacing w:after="0" w:line="240" w:lineRule="auto"/>
      </w:pPr>
      <w:r>
        <w:separator/>
      </w:r>
    </w:p>
  </w:footnote>
  <w:footnote w:type="continuationSeparator" w:id="0">
    <w:p w:rsidR="0006370C" w:rsidRDefault="0006370C" w:rsidP="000637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36"/>
    <w:rsid w:val="000134D9"/>
    <w:rsid w:val="0006370C"/>
    <w:rsid w:val="000B245E"/>
    <w:rsid w:val="000F7384"/>
    <w:rsid w:val="0012340A"/>
    <w:rsid w:val="003026DB"/>
    <w:rsid w:val="00313B72"/>
    <w:rsid w:val="00392460"/>
    <w:rsid w:val="003B5B36"/>
    <w:rsid w:val="0046312D"/>
    <w:rsid w:val="005057AD"/>
    <w:rsid w:val="00620AD5"/>
    <w:rsid w:val="00733E88"/>
    <w:rsid w:val="00AD555B"/>
    <w:rsid w:val="00DD09DF"/>
    <w:rsid w:val="00E07AC5"/>
    <w:rsid w:val="00FD0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E4970-BAE6-438D-A952-397234F4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9DF"/>
  </w:style>
  <w:style w:type="paragraph" w:styleId="Heading2">
    <w:name w:val="heading 2"/>
    <w:basedOn w:val="Normal"/>
    <w:next w:val="Normal"/>
    <w:link w:val="Heading2Char"/>
    <w:uiPriority w:val="9"/>
    <w:unhideWhenUsed/>
    <w:qFormat/>
    <w:rsid w:val="00DD09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09D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313B7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063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70C"/>
  </w:style>
  <w:style w:type="paragraph" w:styleId="Footer">
    <w:name w:val="footer"/>
    <w:basedOn w:val="Normal"/>
    <w:link w:val="FooterChar"/>
    <w:uiPriority w:val="99"/>
    <w:unhideWhenUsed/>
    <w:rsid w:val="00063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2</cp:revision>
  <dcterms:created xsi:type="dcterms:W3CDTF">2024-06-19T12:17:00Z</dcterms:created>
  <dcterms:modified xsi:type="dcterms:W3CDTF">2024-06-19T14:44:00Z</dcterms:modified>
</cp:coreProperties>
</file>