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C7C0E" w14:textId="77777777" w:rsidR="006A7DA2" w:rsidRPr="00093994" w:rsidRDefault="006A7DA2" w:rsidP="006A7DA2">
      <w:pPr>
        <w:pStyle w:val="Heading2"/>
        <w:rPr>
          <w:b/>
          <w:bCs/>
          <w:sz w:val="36"/>
          <w:szCs w:val="36"/>
        </w:rPr>
      </w:pPr>
      <w:bookmarkStart w:id="0" w:name="_Toc35790052"/>
      <w:r w:rsidRPr="00093994">
        <w:rPr>
          <w:b/>
          <w:bCs/>
          <w:sz w:val="36"/>
          <w:szCs w:val="36"/>
        </w:rPr>
        <w:t>LUTHERBORROW, Allan John</w:t>
      </w:r>
      <w:bookmarkEnd w:id="0"/>
    </w:p>
    <w:p w14:paraId="0590017A" w14:textId="77777777" w:rsidR="006A7DA2" w:rsidRDefault="006A7DA2" w:rsidP="006A7DA2">
      <w:pPr>
        <w:spacing w:after="0"/>
        <w:rPr>
          <w:sz w:val="24"/>
          <w:szCs w:val="24"/>
        </w:rPr>
      </w:pPr>
    </w:p>
    <w:p w14:paraId="63CDD7C9" w14:textId="08B6DCF5" w:rsidR="00280868" w:rsidRDefault="00280868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[Recorded in NAA as </w:t>
      </w:r>
      <w:proofErr w:type="spellStart"/>
      <w:r>
        <w:rPr>
          <w:sz w:val="24"/>
          <w:szCs w:val="24"/>
        </w:rPr>
        <w:t>Lutherburrow</w:t>
      </w:r>
      <w:proofErr w:type="spellEnd"/>
      <w:r>
        <w:rPr>
          <w:sz w:val="24"/>
          <w:szCs w:val="24"/>
        </w:rPr>
        <w:t>]</w:t>
      </w:r>
    </w:p>
    <w:p w14:paraId="4DF89C6A" w14:textId="77777777" w:rsidR="00280868" w:rsidRDefault="00280868" w:rsidP="006A7DA2">
      <w:pPr>
        <w:spacing w:after="0"/>
        <w:rPr>
          <w:sz w:val="24"/>
          <w:szCs w:val="24"/>
        </w:rPr>
      </w:pPr>
    </w:p>
    <w:p w14:paraId="00955760" w14:textId="77777777" w:rsidR="006A7DA2" w:rsidRPr="009B2EE6" w:rsidRDefault="006A7DA2" w:rsidP="006A7DA2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Beecroft Public School, Tony Cunneen book</w:t>
      </w:r>
    </w:p>
    <w:p w14:paraId="7C45BE3C" w14:textId="77777777" w:rsidR="006A7DA2" w:rsidRPr="0003721E" w:rsidRDefault="006A7DA2" w:rsidP="006A7DA2">
      <w:pPr>
        <w:spacing w:after="0"/>
        <w:rPr>
          <w:b/>
          <w:bCs/>
          <w:sz w:val="24"/>
          <w:szCs w:val="24"/>
        </w:rPr>
      </w:pPr>
      <w:r w:rsidRPr="0003721E">
        <w:rPr>
          <w:b/>
          <w:bCs/>
          <w:sz w:val="24"/>
          <w:szCs w:val="24"/>
        </w:rPr>
        <w:t xml:space="preserve">Resident of </w:t>
      </w:r>
      <w:r>
        <w:rPr>
          <w:b/>
          <w:bCs/>
          <w:sz w:val="24"/>
          <w:szCs w:val="24"/>
        </w:rPr>
        <w:t xml:space="preserve">“Cooee,” </w:t>
      </w:r>
      <w:r w:rsidRPr="0003721E">
        <w:rPr>
          <w:b/>
          <w:bCs/>
          <w:sz w:val="24"/>
          <w:szCs w:val="24"/>
        </w:rPr>
        <w:t>Railway Crescent, Beecroft, NSW</w:t>
      </w:r>
    </w:p>
    <w:p w14:paraId="1AA00520" w14:textId="77777777" w:rsidR="006A7DA2" w:rsidRDefault="006A7DA2" w:rsidP="006A7DA2">
      <w:pPr>
        <w:spacing w:after="0"/>
        <w:rPr>
          <w:sz w:val="24"/>
          <w:szCs w:val="24"/>
        </w:rPr>
      </w:pPr>
    </w:p>
    <w:p w14:paraId="07F16F46" w14:textId="77777777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[Born 1896, Ryde district, son of John and Emily M. </w:t>
      </w:r>
      <w:proofErr w:type="spellStart"/>
      <w:r>
        <w:rPr>
          <w:sz w:val="24"/>
          <w:szCs w:val="24"/>
        </w:rPr>
        <w:t>Lutherborrow</w:t>
      </w:r>
      <w:proofErr w:type="spellEnd"/>
      <w:r>
        <w:rPr>
          <w:sz w:val="24"/>
          <w:szCs w:val="24"/>
        </w:rPr>
        <w:t xml:space="preserve"> (recorded as Allen J.)]</w:t>
      </w:r>
    </w:p>
    <w:p w14:paraId="54469151" w14:textId="77777777" w:rsidR="006A7DA2" w:rsidRDefault="006A7DA2" w:rsidP="006A7DA2">
      <w:pPr>
        <w:spacing w:after="0"/>
        <w:rPr>
          <w:sz w:val="24"/>
          <w:szCs w:val="24"/>
        </w:rPr>
      </w:pPr>
    </w:p>
    <w:p w14:paraId="3241B5CE" w14:textId="77777777" w:rsidR="006A7DA2" w:rsidRDefault="006A7DA2" w:rsidP="006A7DA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1DE87076" w14:textId="77777777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5701</w:t>
      </w:r>
    </w:p>
    <w:p w14:paraId="5AE24094" w14:textId="77777777" w:rsidR="00CB153A" w:rsidRDefault="00CB153A" w:rsidP="00CB153A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17 Jan 1916</w:t>
      </w:r>
    </w:p>
    <w:p w14:paraId="792F236C" w14:textId="3146C6C9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Sydney, NSW</w:t>
      </w:r>
    </w:p>
    <w:p w14:paraId="61FBB70B" w14:textId="34D7D729" w:rsidR="00280868" w:rsidRDefault="00280868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years 5 months</w:t>
      </w:r>
    </w:p>
    <w:p w14:paraId="5AB33B30" w14:textId="77777777" w:rsidR="006A7DA2" w:rsidRDefault="006A7DA2" w:rsidP="006A7DA2">
      <w:pPr>
        <w:tabs>
          <w:tab w:val="left" w:pos="720"/>
          <w:tab w:val="left" w:pos="1440"/>
          <w:tab w:val="left" w:pos="2160"/>
          <w:tab w:val="left" w:pos="2880"/>
          <w:tab w:val="left" w:pos="790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Painter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F2854B" w14:textId="77777777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Railway Crescent, Beecroft, NSW</w:t>
      </w:r>
    </w:p>
    <w:p w14:paraId="7AF05473" w14:textId="77777777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0E4C78B" w14:textId="77777777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13C824CC" w14:textId="00A53060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061FF0">
        <w:rPr>
          <w:sz w:val="24"/>
          <w:szCs w:val="24"/>
        </w:rPr>
        <w:tab/>
      </w:r>
      <w:r w:rsidR="00061FF0">
        <w:rPr>
          <w:sz w:val="24"/>
          <w:szCs w:val="24"/>
        </w:rPr>
        <w:tab/>
      </w:r>
      <w:r>
        <w:rPr>
          <w:sz w:val="24"/>
          <w:szCs w:val="24"/>
        </w:rPr>
        <w:t>5’ 6”</w:t>
      </w:r>
    </w:p>
    <w:p w14:paraId="37D1E4B7" w14:textId="377737F6" w:rsidR="00DF4A90" w:rsidRDefault="00DF4A90" w:rsidP="00DF4A90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5143">
        <w:rPr>
          <w:sz w:val="24"/>
          <w:szCs w:val="24"/>
        </w:rPr>
        <w:t>120lbs</w:t>
      </w:r>
    </w:p>
    <w:p w14:paraId="0A401CF2" w14:textId="1C817DED" w:rsidR="00DF4A90" w:rsidRDefault="00DF4A90" w:rsidP="00DF4A90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280868">
        <w:rPr>
          <w:sz w:val="24"/>
          <w:szCs w:val="24"/>
        </w:rPr>
        <w:t>31-34”</w:t>
      </w:r>
    </w:p>
    <w:p w14:paraId="58A328EF" w14:textId="38081E2D" w:rsidR="00DF4A90" w:rsidRDefault="00DF4A90" w:rsidP="00DF4A90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0868">
        <w:rPr>
          <w:sz w:val="24"/>
          <w:szCs w:val="24"/>
        </w:rPr>
        <w:t>Dark</w:t>
      </w:r>
    </w:p>
    <w:p w14:paraId="06663B6F" w14:textId="5F98E530" w:rsidR="00DF4A90" w:rsidRDefault="00DF4A90" w:rsidP="00DF4A90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0868">
        <w:rPr>
          <w:sz w:val="24"/>
          <w:szCs w:val="24"/>
        </w:rPr>
        <w:t>Brown</w:t>
      </w:r>
    </w:p>
    <w:p w14:paraId="1B02C64D" w14:textId="44738D4B" w:rsidR="00DF4A90" w:rsidRDefault="00DF4A90" w:rsidP="00DF4A90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80868">
        <w:rPr>
          <w:sz w:val="24"/>
          <w:szCs w:val="24"/>
        </w:rPr>
        <w:t>Black</w:t>
      </w:r>
    </w:p>
    <w:p w14:paraId="547E3B8F" w14:textId="79115839" w:rsidR="00DF4A90" w:rsidRDefault="00DF4A90" w:rsidP="00DF4A90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785143">
        <w:rPr>
          <w:sz w:val="24"/>
          <w:szCs w:val="24"/>
        </w:rPr>
        <w:t>Church of England</w:t>
      </w:r>
    </w:p>
    <w:p w14:paraId="00385EFC" w14:textId="77777777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Father, John </w:t>
      </w:r>
      <w:proofErr w:type="spellStart"/>
      <w:r>
        <w:rPr>
          <w:sz w:val="24"/>
          <w:szCs w:val="24"/>
        </w:rPr>
        <w:t>Lutherborrow</w:t>
      </w:r>
      <w:proofErr w:type="spellEnd"/>
      <w:r>
        <w:rPr>
          <w:sz w:val="24"/>
          <w:szCs w:val="24"/>
        </w:rPr>
        <w:t>, Railway Crescent, Beecroft, NSW</w:t>
      </w:r>
    </w:p>
    <w:p w14:paraId="0DA097DB" w14:textId="77777777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19 months C.M.F.</w:t>
      </w:r>
    </w:p>
    <w:p w14:paraId="295CC880" w14:textId="77777777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67848DF2" w14:textId="77777777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</w:t>
      </w:r>
      <w:r w:rsidRPr="005D2F1F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Battalion, 18</w:t>
      </w:r>
      <w:r w:rsidRPr="005D2F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634666A3" w14:textId="77777777" w:rsidR="006A7DA2" w:rsidRDefault="006A7DA2" w:rsidP="006A7DA2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23/20/</w:t>
      </w:r>
      <w:proofErr w:type="gramStart"/>
      <w:r>
        <w:rPr>
          <w:sz w:val="24"/>
          <w:szCs w:val="24"/>
        </w:rPr>
        <w:t>3</w:t>
      </w:r>
      <w:proofErr w:type="gramEnd"/>
    </w:p>
    <w:p w14:paraId="1EDC605F" w14:textId="77777777" w:rsidR="006A7DA2" w:rsidRDefault="006A7DA2" w:rsidP="006A7DA2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A55 </w:t>
      </w:r>
      <w:r w:rsidRPr="00FA6DC6">
        <w:rPr>
          <w:i/>
          <w:iCs/>
          <w:sz w:val="24"/>
          <w:szCs w:val="24"/>
        </w:rPr>
        <w:t>Kyarra</w:t>
      </w:r>
      <w:r>
        <w:rPr>
          <w:sz w:val="24"/>
          <w:szCs w:val="24"/>
        </w:rPr>
        <w:t xml:space="preserve"> on 3 Jun 1916</w:t>
      </w:r>
    </w:p>
    <w:p w14:paraId="0769D83C" w14:textId="77777777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Infantry Battalion – 13 to 23 Reinforcements (Dec 1915-Nov 1916)</w:t>
      </w:r>
    </w:p>
    <w:p w14:paraId="0299205C" w14:textId="77777777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Private</w:t>
      </w:r>
    </w:p>
    <w:p w14:paraId="477B237E" w14:textId="77777777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7</w:t>
      </w:r>
      <w:r w:rsidRPr="005D2F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5A0D69D9" w14:textId="77777777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Discharged 10 Jul 1919</w:t>
      </w:r>
    </w:p>
    <w:p w14:paraId="4FA288D7" w14:textId="77777777" w:rsidR="006A7DA2" w:rsidRDefault="006A7DA2" w:rsidP="006A7DA2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Miscellaneous details (Nominal Roll):</w:t>
      </w:r>
      <w:r>
        <w:rPr>
          <w:sz w:val="24"/>
          <w:szCs w:val="24"/>
        </w:rPr>
        <w:tab/>
        <w:t xml:space="preserve">Enlisted as 133005 Lance Corporal A. </w:t>
      </w:r>
      <w:proofErr w:type="spellStart"/>
      <w:r>
        <w:rPr>
          <w:sz w:val="24"/>
          <w:szCs w:val="24"/>
        </w:rPr>
        <w:t>Lutherborrow</w:t>
      </w:r>
      <w:proofErr w:type="spellEnd"/>
      <w:r>
        <w:rPr>
          <w:sz w:val="24"/>
          <w:szCs w:val="24"/>
        </w:rPr>
        <w:t xml:space="preserve"> in 45</w:t>
      </w:r>
      <w:r w:rsidRPr="005D2F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Royal Fusiliers for service with the North Russian Relief Force</w:t>
      </w:r>
    </w:p>
    <w:p w14:paraId="2968863C" w14:textId="77777777" w:rsidR="006A7DA2" w:rsidRDefault="006A7DA2" w:rsidP="006A7DA2">
      <w:pPr>
        <w:spacing w:after="0"/>
        <w:rPr>
          <w:sz w:val="24"/>
          <w:szCs w:val="24"/>
        </w:rPr>
      </w:pPr>
      <w:r>
        <w:rPr>
          <w:sz w:val="24"/>
          <w:szCs w:val="24"/>
        </w:rPr>
        <w:t>Medals:</w:t>
      </w:r>
      <w:r>
        <w:rPr>
          <w:sz w:val="24"/>
          <w:szCs w:val="24"/>
        </w:rPr>
        <w:tab/>
        <w:t>Distinguished Conduct Medal</w:t>
      </w:r>
      <w:r>
        <w:rPr>
          <w:sz w:val="24"/>
          <w:szCs w:val="24"/>
        </w:rPr>
        <w:tab/>
      </w:r>
    </w:p>
    <w:p w14:paraId="29F27561" w14:textId="73AAB5F3" w:rsidR="006A7DA2" w:rsidRDefault="006A7DA2" w:rsidP="006A7DA2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‘For conspicuous gallantry and devotion to duty during the operations of 24-25 July.  He was seriously wounded in the head and both thighs during the </w:t>
      </w:r>
      <w:r>
        <w:rPr>
          <w:sz w:val="24"/>
          <w:szCs w:val="24"/>
        </w:rPr>
        <w:lastRenderedPageBreak/>
        <w:t>operation, and suffered great pain notwithstanding that, he remained at his gun, and directed his fire at the enemy until he became exhausted.  The courage and determination of this N.C.O. without a doubt, greatly assisted the operation</w:t>
      </w:r>
      <w:r w:rsidR="00785143">
        <w:rPr>
          <w:sz w:val="24"/>
          <w:szCs w:val="24"/>
        </w:rPr>
        <w:t>.</w:t>
      </w:r>
      <w:r>
        <w:rPr>
          <w:sz w:val="24"/>
          <w:szCs w:val="24"/>
        </w:rPr>
        <w:t>’</w:t>
      </w:r>
    </w:p>
    <w:p w14:paraId="558DCBF3" w14:textId="77777777" w:rsidR="006A7DA2" w:rsidRDefault="006A7DA2" w:rsidP="006A7DA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Source: ‘Commonwealth Gazette’ No. 20 Date: 1 Apr 1920</w:t>
      </w:r>
    </w:p>
    <w:p w14:paraId="3BD60E95" w14:textId="77777777" w:rsidR="006A7DA2" w:rsidRDefault="006A7DA2" w:rsidP="006A7DA2">
      <w:pPr>
        <w:spacing w:after="0"/>
        <w:rPr>
          <w:sz w:val="24"/>
          <w:szCs w:val="24"/>
        </w:rPr>
      </w:pPr>
    </w:p>
    <w:p w14:paraId="1DFA33C9" w14:textId="77777777" w:rsidR="006A7DA2" w:rsidRPr="00847F29" w:rsidRDefault="006A7DA2" w:rsidP="006A7DA2">
      <w:pPr>
        <w:spacing w:after="0"/>
        <w:rPr>
          <w:b/>
          <w:bCs/>
          <w:sz w:val="24"/>
          <w:szCs w:val="24"/>
        </w:rPr>
      </w:pPr>
      <w:r w:rsidRPr="00847F29">
        <w:rPr>
          <w:b/>
          <w:bCs/>
          <w:sz w:val="24"/>
          <w:szCs w:val="24"/>
        </w:rPr>
        <w:t>Further references:</w:t>
      </w:r>
    </w:p>
    <w:p w14:paraId="22A16EB4" w14:textId="77777777" w:rsidR="006A7DA2" w:rsidRPr="0003721E" w:rsidRDefault="006A7DA2" w:rsidP="006A7DA2">
      <w:pPr>
        <w:spacing w:after="0"/>
      </w:pPr>
      <w:r w:rsidRPr="0003721E">
        <w:t>“Beecroft and Cheltenham in WW1” by Tony Cunneen (pages 29, 31, 83-84)</w:t>
      </w:r>
    </w:p>
    <w:p w14:paraId="2620AA36" w14:textId="77777777" w:rsidR="006A7DA2" w:rsidRPr="0003721E" w:rsidRDefault="006A7DA2" w:rsidP="006A7DA2">
      <w:pPr>
        <w:spacing w:after="0"/>
      </w:pPr>
      <w:r w:rsidRPr="0003721E">
        <w:t>The Daily Telegraph, Wed 8 Mar 1916 (presentation)</w:t>
      </w:r>
    </w:p>
    <w:p w14:paraId="4E2EA3A5" w14:textId="77777777" w:rsidR="006A7DA2" w:rsidRPr="0003721E" w:rsidRDefault="006A7DA2" w:rsidP="006A7DA2">
      <w:pPr>
        <w:spacing w:after="0"/>
      </w:pPr>
      <w:r w:rsidRPr="0003721E">
        <w:t>The Sun, Fri 10 Mar 1916 (farewell)</w:t>
      </w:r>
    </w:p>
    <w:p w14:paraId="6E48DC76" w14:textId="77777777" w:rsidR="006A7DA2" w:rsidRPr="0003721E" w:rsidRDefault="006A7DA2" w:rsidP="006A7DA2">
      <w:pPr>
        <w:spacing w:after="0"/>
      </w:pPr>
      <w:r w:rsidRPr="0003721E">
        <w:t xml:space="preserve">The Cumberland Argus and </w:t>
      </w:r>
      <w:proofErr w:type="spellStart"/>
      <w:r w:rsidRPr="0003721E">
        <w:t>Fruitgrowers</w:t>
      </w:r>
      <w:proofErr w:type="spellEnd"/>
      <w:r w:rsidRPr="0003721E">
        <w:t xml:space="preserve"> Advocate, Sat 13 May 1916 (Beecroft Public school ex-student)</w:t>
      </w:r>
    </w:p>
    <w:p w14:paraId="7C3E8DCE" w14:textId="77777777" w:rsidR="006A7DA2" w:rsidRPr="0003721E" w:rsidRDefault="006A7DA2" w:rsidP="006A7DA2">
      <w:pPr>
        <w:spacing w:after="0"/>
      </w:pPr>
      <w:r w:rsidRPr="0003721E">
        <w:t xml:space="preserve">The Cumberland Argus and </w:t>
      </w:r>
      <w:proofErr w:type="spellStart"/>
      <w:r w:rsidRPr="0003721E">
        <w:t>Fruitgrowers</w:t>
      </w:r>
      <w:proofErr w:type="spellEnd"/>
      <w:r w:rsidRPr="0003721E">
        <w:t xml:space="preserve"> Advocate, Sat 2 Dec 1916 (letter in bottle)</w:t>
      </w:r>
    </w:p>
    <w:p w14:paraId="06D30A41" w14:textId="77777777" w:rsidR="006A7DA2" w:rsidRPr="0003721E" w:rsidRDefault="006A7DA2" w:rsidP="006A7DA2">
      <w:pPr>
        <w:spacing w:after="0"/>
      </w:pPr>
      <w:r w:rsidRPr="0003721E">
        <w:t xml:space="preserve">The Cumberland Argus and </w:t>
      </w:r>
      <w:proofErr w:type="spellStart"/>
      <w:r w:rsidRPr="0003721E">
        <w:t>Fruitgrowers</w:t>
      </w:r>
      <w:proofErr w:type="spellEnd"/>
      <w:r w:rsidRPr="0003721E">
        <w:t xml:space="preserve"> Advocate, Sat 9 Dec 1916 (photo with caption)</w:t>
      </w:r>
    </w:p>
    <w:p w14:paraId="693D212C" w14:textId="77777777" w:rsidR="006A7DA2" w:rsidRPr="0003721E" w:rsidRDefault="006A7DA2" w:rsidP="006A7DA2">
      <w:pPr>
        <w:spacing w:after="0"/>
      </w:pPr>
      <w:r w:rsidRPr="0003721E">
        <w:t xml:space="preserve">The Cumberland Argus and </w:t>
      </w:r>
      <w:proofErr w:type="spellStart"/>
      <w:r w:rsidRPr="0003721E">
        <w:t>Fruitgrowers</w:t>
      </w:r>
      <w:proofErr w:type="spellEnd"/>
      <w:r w:rsidRPr="0003721E">
        <w:t xml:space="preserve"> Advocate, Sat 26 Jul 1919 (obit</w:t>
      </w:r>
      <w:r>
        <w:t>u</w:t>
      </w:r>
      <w:r w:rsidRPr="0003721E">
        <w:t xml:space="preserve">ary of grand-father, Jos. Paul </w:t>
      </w:r>
      <w:proofErr w:type="spellStart"/>
      <w:r w:rsidRPr="0003721E">
        <w:t>Lutherborrow</w:t>
      </w:r>
      <w:proofErr w:type="spellEnd"/>
      <w:r w:rsidRPr="0003721E">
        <w:t>, of Ryde)</w:t>
      </w:r>
    </w:p>
    <w:p w14:paraId="7A1BAE91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E7"/>
    <w:rsid w:val="00043CE7"/>
    <w:rsid w:val="00061FF0"/>
    <w:rsid w:val="00280868"/>
    <w:rsid w:val="006A7DA2"/>
    <w:rsid w:val="00785143"/>
    <w:rsid w:val="009C1B6B"/>
    <w:rsid w:val="00CB153A"/>
    <w:rsid w:val="00D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59CC7"/>
  <w15:chartTrackingRefBased/>
  <w15:docId w15:val="{56AF394B-C252-4E26-B04C-EEFF57C10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A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7D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2020-04-23T06:35:00Z</dcterms:created>
  <dcterms:modified xsi:type="dcterms:W3CDTF">2024-04-30T10:21:00Z</dcterms:modified>
</cp:coreProperties>
</file>