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B2" w:rsidRPr="00E753B6" w:rsidRDefault="00485CB2" w:rsidP="00485CB2">
      <w:pPr>
        <w:pStyle w:val="Heading2"/>
        <w:rPr>
          <w:b/>
          <w:bCs/>
          <w:sz w:val="36"/>
          <w:szCs w:val="36"/>
        </w:rPr>
      </w:pPr>
      <w:r>
        <w:rPr>
          <w:b/>
          <w:bCs/>
          <w:sz w:val="36"/>
          <w:szCs w:val="36"/>
        </w:rPr>
        <w:t>JOHNSON</w:t>
      </w:r>
      <w:r w:rsidRPr="00E753B6">
        <w:rPr>
          <w:b/>
          <w:bCs/>
          <w:sz w:val="36"/>
          <w:szCs w:val="36"/>
        </w:rPr>
        <w:t xml:space="preserve">, </w:t>
      </w:r>
      <w:r>
        <w:rPr>
          <w:b/>
          <w:bCs/>
          <w:sz w:val="36"/>
          <w:szCs w:val="36"/>
        </w:rPr>
        <w:t>Algernon Sidney Melville</w:t>
      </w:r>
    </w:p>
    <w:p w:rsidR="00485CB2" w:rsidRPr="00CD3B29" w:rsidRDefault="00485CB2" w:rsidP="00485CB2">
      <w:pPr>
        <w:spacing w:after="0"/>
        <w:rPr>
          <w:rFonts w:cstheme="minorHAnsi"/>
          <w:sz w:val="24"/>
          <w:szCs w:val="24"/>
        </w:rPr>
      </w:pPr>
    </w:p>
    <w:p w:rsidR="00B45980" w:rsidRPr="00D83793" w:rsidRDefault="00485CB2" w:rsidP="00485CB2">
      <w:pPr>
        <w:spacing w:after="0"/>
        <w:rPr>
          <w:sz w:val="24"/>
          <w:szCs w:val="24"/>
          <w:vertAlign w:val="superscript"/>
        </w:rPr>
      </w:pPr>
      <w:r w:rsidRPr="00D83793">
        <w:rPr>
          <w:sz w:val="24"/>
          <w:szCs w:val="24"/>
        </w:rPr>
        <w:t>Algernon S. M. Johnson was born on 2</w:t>
      </w:r>
      <w:r w:rsidRPr="00D83793">
        <w:rPr>
          <w:sz w:val="24"/>
          <w:szCs w:val="24"/>
          <w:vertAlign w:val="superscript"/>
        </w:rPr>
        <w:t>nd</w:t>
      </w:r>
      <w:r w:rsidRPr="00D83793">
        <w:rPr>
          <w:sz w:val="24"/>
          <w:szCs w:val="24"/>
        </w:rPr>
        <w:t xml:space="preserve"> February 1878, at Parramatta, the son of George Charles &amp; Mary Johnson.</w:t>
      </w:r>
      <w:r w:rsidR="00D83793" w:rsidRPr="00D83793">
        <w:rPr>
          <w:b/>
          <w:sz w:val="24"/>
          <w:szCs w:val="24"/>
          <w:vertAlign w:val="superscript"/>
        </w:rPr>
        <w:t>1</w:t>
      </w:r>
    </w:p>
    <w:p w:rsidR="007070F7" w:rsidRPr="00D83793" w:rsidRDefault="007070F7" w:rsidP="00485CB2">
      <w:pPr>
        <w:spacing w:after="0"/>
        <w:rPr>
          <w:sz w:val="24"/>
          <w:szCs w:val="24"/>
        </w:rPr>
      </w:pPr>
    </w:p>
    <w:p w:rsidR="00200C07" w:rsidRPr="00D83793" w:rsidRDefault="00200C07" w:rsidP="00485CB2">
      <w:pPr>
        <w:spacing w:after="0"/>
        <w:rPr>
          <w:sz w:val="24"/>
          <w:szCs w:val="24"/>
          <w:vertAlign w:val="superscript"/>
        </w:rPr>
      </w:pPr>
      <w:r w:rsidRPr="00D83793">
        <w:rPr>
          <w:sz w:val="24"/>
          <w:szCs w:val="24"/>
        </w:rPr>
        <w:t>He joined the Public Service on 5</w:t>
      </w:r>
      <w:r w:rsidRPr="00D83793">
        <w:rPr>
          <w:sz w:val="24"/>
          <w:szCs w:val="24"/>
          <w:vertAlign w:val="superscript"/>
        </w:rPr>
        <w:t>th</w:t>
      </w:r>
      <w:r w:rsidRPr="00D83793">
        <w:rPr>
          <w:sz w:val="24"/>
          <w:szCs w:val="24"/>
        </w:rPr>
        <w:t xml:space="preserve"> December 1892, serving in the Mental Hospitals </w:t>
      </w:r>
      <w:r w:rsidR="007070F7" w:rsidRPr="00D83793">
        <w:rPr>
          <w:sz w:val="24"/>
          <w:szCs w:val="24"/>
        </w:rPr>
        <w:t>Department</w:t>
      </w:r>
      <w:r w:rsidRPr="00D83793">
        <w:rPr>
          <w:sz w:val="24"/>
          <w:szCs w:val="24"/>
        </w:rPr>
        <w:t>.</w:t>
      </w:r>
      <w:r w:rsidR="00D83793" w:rsidRPr="00D83793">
        <w:rPr>
          <w:b/>
          <w:sz w:val="24"/>
          <w:szCs w:val="24"/>
          <w:vertAlign w:val="superscript"/>
        </w:rPr>
        <w:t>2</w:t>
      </w:r>
    </w:p>
    <w:p w:rsidR="00200C07" w:rsidRPr="00D83793" w:rsidRDefault="00200C07" w:rsidP="00485CB2">
      <w:pPr>
        <w:spacing w:after="0"/>
        <w:rPr>
          <w:sz w:val="24"/>
          <w:szCs w:val="24"/>
        </w:rPr>
      </w:pPr>
    </w:p>
    <w:p w:rsidR="00DB026D" w:rsidRPr="00D83793" w:rsidRDefault="00DB026D" w:rsidP="00DB026D">
      <w:pPr>
        <w:spacing w:after="0"/>
        <w:rPr>
          <w:sz w:val="24"/>
          <w:szCs w:val="24"/>
          <w:vertAlign w:val="superscript"/>
        </w:rPr>
      </w:pPr>
      <w:r w:rsidRPr="00D83793">
        <w:rPr>
          <w:sz w:val="24"/>
          <w:szCs w:val="24"/>
        </w:rPr>
        <w:t>By mid-1909, prior to his marriage, Algernon was living at Cheltenham</w:t>
      </w:r>
      <w:r w:rsidR="00D83793" w:rsidRPr="00D83793">
        <w:rPr>
          <w:sz w:val="24"/>
          <w:szCs w:val="24"/>
        </w:rPr>
        <w:t>, having lived previously at Goulburn</w:t>
      </w:r>
      <w:r w:rsidRPr="00D83793">
        <w:rPr>
          <w:sz w:val="24"/>
          <w:szCs w:val="24"/>
        </w:rPr>
        <w:t>. In July 1909 he asked Hornsby Council to reduce the levels of Beecroft-road, in front of his house, due to poor drainage. The Council recommended that the drains be put in good order there.</w:t>
      </w:r>
      <w:r w:rsidR="00D83793" w:rsidRPr="00D83793">
        <w:rPr>
          <w:b/>
          <w:sz w:val="24"/>
          <w:szCs w:val="24"/>
          <w:vertAlign w:val="superscript"/>
        </w:rPr>
        <w:t>3</w:t>
      </w:r>
    </w:p>
    <w:p w:rsidR="00DB026D" w:rsidRPr="00D83793" w:rsidRDefault="00DB026D" w:rsidP="00485CB2">
      <w:pPr>
        <w:spacing w:after="0"/>
        <w:rPr>
          <w:sz w:val="24"/>
          <w:szCs w:val="24"/>
        </w:rPr>
      </w:pPr>
    </w:p>
    <w:p w:rsidR="00485CB2" w:rsidRPr="00D83793" w:rsidRDefault="00485CB2" w:rsidP="00485CB2">
      <w:pPr>
        <w:spacing w:after="0" w:line="240" w:lineRule="auto"/>
        <w:rPr>
          <w:rFonts w:eastAsia="Times New Roman" w:cstheme="minorHAnsi"/>
          <w:color w:val="000000"/>
          <w:sz w:val="24"/>
          <w:szCs w:val="24"/>
          <w:vertAlign w:val="superscript"/>
          <w:lang w:eastAsia="en-AU"/>
        </w:rPr>
      </w:pPr>
      <w:r w:rsidRPr="00D83793">
        <w:rPr>
          <w:sz w:val="24"/>
          <w:szCs w:val="24"/>
        </w:rPr>
        <w:t>On 15</w:t>
      </w:r>
      <w:r w:rsidRPr="00D83793">
        <w:rPr>
          <w:sz w:val="24"/>
          <w:szCs w:val="24"/>
          <w:vertAlign w:val="superscript"/>
        </w:rPr>
        <w:t>th</w:t>
      </w:r>
      <w:r w:rsidRPr="00D83793">
        <w:rPr>
          <w:sz w:val="24"/>
          <w:szCs w:val="24"/>
        </w:rPr>
        <w:t xml:space="preserve"> November </w:t>
      </w:r>
      <w:r w:rsidRPr="00D83793">
        <w:rPr>
          <w:rFonts w:eastAsia="Times New Roman" w:cstheme="minorHAnsi"/>
          <w:color w:val="000000"/>
          <w:sz w:val="24"/>
          <w:szCs w:val="24"/>
          <w:lang w:eastAsia="en-AU"/>
        </w:rPr>
        <w:t>1909, at St. Saviour's Cathedral, Goulburn,</w:t>
      </w:r>
      <w:r w:rsidRPr="00D83793">
        <w:rPr>
          <w:rFonts w:eastAsia="Times New Roman" w:cstheme="minorHAnsi"/>
          <w:color w:val="000000"/>
          <w:sz w:val="24"/>
          <w:szCs w:val="24"/>
          <w:lang w:eastAsia="en-AU"/>
        </w:rPr>
        <w:t xml:space="preserve"> </w:t>
      </w:r>
      <w:r w:rsidRPr="00D83793">
        <w:rPr>
          <w:rFonts w:eastAsia="Times New Roman" w:cstheme="minorHAnsi"/>
          <w:color w:val="000000"/>
          <w:sz w:val="24"/>
          <w:szCs w:val="24"/>
          <w:lang w:eastAsia="en-AU"/>
        </w:rPr>
        <w:t>A</w:t>
      </w:r>
      <w:r w:rsidRPr="00D83793">
        <w:rPr>
          <w:rFonts w:eastAsia="Times New Roman" w:cstheme="minorHAnsi"/>
          <w:color w:val="000000"/>
          <w:sz w:val="24"/>
          <w:szCs w:val="24"/>
          <w:lang w:eastAsia="en-AU"/>
        </w:rPr>
        <w:t>lgernon</w:t>
      </w:r>
      <w:r w:rsidRPr="00D83793">
        <w:rPr>
          <w:rFonts w:eastAsia="Times New Roman" w:cstheme="minorHAnsi"/>
          <w:color w:val="000000"/>
          <w:sz w:val="24"/>
          <w:szCs w:val="24"/>
          <w:lang w:eastAsia="en-AU"/>
        </w:rPr>
        <w:t xml:space="preserve"> Sidney M., second son of Mr. and Mrs. G. C. Johnson, of Summer Hill, </w:t>
      </w:r>
      <w:r w:rsidRPr="00D83793">
        <w:rPr>
          <w:rFonts w:eastAsia="Times New Roman" w:cstheme="minorHAnsi"/>
          <w:color w:val="000000"/>
          <w:sz w:val="24"/>
          <w:szCs w:val="24"/>
          <w:lang w:eastAsia="en-AU"/>
        </w:rPr>
        <w:t xml:space="preserve">was married </w:t>
      </w:r>
      <w:r w:rsidRPr="00D83793">
        <w:rPr>
          <w:rFonts w:eastAsia="Times New Roman" w:cstheme="minorHAnsi"/>
          <w:color w:val="000000"/>
          <w:sz w:val="24"/>
          <w:szCs w:val="24"/>
          <w:lang w:eastAsia="en-AU"/>
        </w:rPr>
        <w:t>to Emelie</w:t>
      </w:r>
      <w:r w:rsidR="00200C07" w:rsidRPr="00D83793">
        <w:rPr>
          <w:rFonts w:eastAsia="Times New Roman" w:cstheme="minorHAnsi"/>
          <w:color w:val="000000"/>
          <w:sz w:val="24"/>
          <w:szCs w:val="24"/>
          <w:lang w:eastAsia="en-AU"/>
        </w:rPr>
        <w:t xml:space="preserve"> [also Emily</w:t>
      </w:r>
      <w:r w:rsidR="00DB026D" w:rsidRPr="00D83793">
        <w:rPr>
          <w:rFonts w:eastAsia="Times New Roman" w:cstheme="minorHAnsi"/>
          <w:color w:val="000000"/>
          <w:sz w:val="24"/>
          <w:szCs w:val="24"/>
          <w:lang w:eastAsia="en-AU"/>
        </w:rPr>
        <w:t>]</w:t>
      </w:r>
      <w:r w:rsidR="00200C07" w:rsidRPr="00D83793">
        <w:rPr>
          <w:rFonts w:eastAsia="Times New Roman" w:cstheme="minorHAnsi"/>
          <w:color w:val="000000"/>
          <w:sz w:val="24"/>
          <w:szCs w:val="24"/>
          <w:lang w:eastAsia="en-AU"/>
        </w:rPr>
        <w:t>; born 1883]</w:t>
      </w:r>
      <w:r w:rsidRPr="00D83793">
        <w:rPr>
          <w:rFonts w:eastAsia="Times New Roman" w:cstheme="minorHAnsi"/>
          <w:color w:val="000000"/>
          <w:sz w:val="24"/>
          <w:szCs w:val="24"/>
          <w:lang w:eastAsia="en-AU"/>
        </w:rPr>
        <w:t xml:space="preserve"> Margaret, younger daughter of Mr. and Mrs. A</w:t>
      </w:r>
      <w:r w:rsidR="00DB026D" w:rsidRPr="00D83793">
        <w:rPr>
          <w:rFonts w:eastAsia="Times New Roman" w:cstheme="minorHAnsi"/>
          <w:color w:val="000000"/>
          <w:sz w:val="24"/>
          <w:szCs w:val="24"/>
          <w:lang w:eastAsia="en-AU"/>
        </w:rPr>
        <w:t xml:space="preserve">lexander </w:t>
      </w:r>
      <w:r w:rsidRPr="00D83793">
        <w:rPr>
          <w:rFonts w:eastAsia="Times New Roman" w:cstheme="minorHAnsi"/>
          <w:color w:val="000000"/>
          <w:sz w:val="24"/>
          <w:szCs w:val="24"/>
          <w:lang w:eastAsia="en-AU"/>
        </w:rPr>
        <w:t>J. W. Manson, of Belmont, Goulburn.</w:t>
      </w:r>
      <w:r w:rsidR="00DB026D" w:rsidRPr="00D83793">
        <w:rPr>
          <w:rFonts w:eastAsia="Times New Roman" w:cstheme="minorHAnsi"/>
          <w:color w:val="000000"/>
          <w:sz w:val="24"/>
          <w:szCs w:val="24"/>
          <w:lang w:eastAsia="en-AU"/>
        </w:rPr>
        <w:t xml:space="preserve"> Alexander Manson at one time owned Bellmont Orchard, Goulburn.</w:t>
      </w:r>
      <w:r w:rsidR="00D83793" w:rsidRPr="00D83793">
        <w:rPr>
          <w:rFonts w:eastAsia="Times New Roman" w:cstheme="minorHAnsi"/>
          <w:b/>
          <w:color w:val="000000"/>
          <w:sz w:val="24"/>
          <w:szCs w:val="24"/>
          <w:vertAlign w:val="superscript"/>
          <w:lang w:eastAsia="en-AU"/>
        </w:rPr>
        <w:t>4</w:t>
      </w:r>
    </w:p>
    <w:p w:rsidR="00485CB2" w:rsidRPr="00D83793" w:rsidRDefault="00485CB2" w:rsidP="00485CB2">
      <w:pPr>
        <w:spacing w:after="0"/>
        <w:rPr>
          <w:sz w:val="24"/>
          <w:szCs w:val="24"/>
        </w:rPr>
      </w:pPr>
    </w:p>
    <w:p w:rsidR="007070F7" w:rsidRPr="00D83793" w:rsidRDefault="007070F7" w:rsidP="007070F7">
      <w:pPr>
        <w:spacing w:after="0"/>
        <w:rPr>
          <w:sz w:val="24"/>
          <w:szCs w:val="24"/>
        </w:rPr>
      </w:pPr>
      <w:r w:rsidRPr="00D83793">
        <w:rPr>
          <w:sz w:val="24"/>
          <w:szCs w:val="24"/>
        </w:rPr>
        <w:t>Children of the marriage were:</w:t>
      </w:r>
    </w:p>
    <w:p w:rsidR="007070F7" w:rsidRPr="00D83793" w:rsidRDefault="007070F7" w:rsidP="007070F7">
      <w:pPr>
        <w:spacing w:after="0"/>
        <w:rPr>
          <w:sz w:val="24"/>
          <w:szCs w:val="24"/>
        </w:rPr>
      </w:pPr>
      <w:r w:rsidRPr="00D83793">
        <w:rPr>
          <w:sz w:val="24"/>
          <w:szCs w:val="24"/>
        </w:rPr>
        <w:t>Valerie Dorrington (1912-1999), born Ryde district</w:t>
      </w:r>
    </w:p>
    <w:p w:rsidR="007070F7" w:rsidRPr="00D83793" w:rsidRDefault="007070F7" w:rsidP="007070F7">
      <w:pPr>
        <w:spacing w:after="0"/>
        <w:rPr>
          <w:sz w:val="24"/>
          <w:szCs w:val="24"/>
        </w:rPr>
      </w:pPr>
      <w:r w:rsidRPr="00D83793">
        <w:rPr>
          <w:sz w:val="24"/>
          <w:szCs w:val="24"/>
        </w:rPr>
        <w:t>Nancy Marion Melville (1914-1991), born Ryde district</w:t>
      </w:r>
    </w:p>
    <w:p w:rsidR="007070F7" w:rsidRPr="00D83793" w:rsidRDefault="007070F7" w:rsidP="007070F7">
      <w:pPr>
        <w:spacing w:after="0"/>
        <w:rPr>
          <w:sz w:val="24"/>
          <w:szCs w:val="24"/>
          <w:vertAlign w:val="superscript"/>
        </w:rPr>
      </w:pPr>
      <w:r w:rsidRPr="00D83793">
        <w:rPr>
          <w:sz w:val="24"/>
          <w:szCs w:val="24"/>
        </w:rPr>
        <w:t>Lawrence Alexander Sidney (1925-1997, AM), born Ryde district</w:t>
      </w:r>
      <w:r w:rsidR="00D83793" w:rsidRPr="00D83793">
        <w:rPr>
          <w:b/>
          <w:sz w:val="24"/>
          <w:szCs w:val="24"/>
          <w:vertAlign w:val="superscript"/>
        </w:rPr>
        <w:t>5</w:t>
      </w:r>
    </w:p>
    <w:p w:rsidR="00D83793" w:rsidRPr="00D83793" w:rsidRDefault="00D83793" w:rsidP="007070F7">
      <w:pPr>
        <w:spacing w:after="0" w:line="240" w:lineRule="auto"/>
        <w:rPr>
          <w:rFonts w:eastAsia="Times New Roman" w:cstheme="minorHAnsi"/>
          <w:color w:val="000000"/>
          <w:sz w:val="24"/>
          <w:szCs w:val="24"/>
          <w:lang w:eastAsia="en-AU"/>
        </w:rPr>
      </w:pPr>
    </w:p>
    <w:p w:rsidR="007070F7" w:rsidRPr="00D83793" w:rsidRDefault="007070F7" w:rsidP="007070F7">
      <w:pPr>
        <w:spacing w:after="0" w:line="240" w:lineRule="auto"/>
        <w:rPr>
          <w:rFonts w:eastAsia="Times New Roman" w:cstheme="minorHAnsi"/>
          <w:color w:val="000000"/>
          <w:sz w:val="24"/>
          <w:szCs w:val="24"/>
          <w:lang w:eastAsia="en-AU"/>
        </w:rPr>
      </w:pPr>
      <w:r w:rsidRPr="00D83793">
        <w:rPr>
          <w:rFonts w:eastAsia="Times New Roman" w:cstheme="minorHAnsi"/>
          <w:color w:val="000000"/>
          <w:sz w:val="24"/>
          <w:szCs w:val="24"/>
          <w:lang w:eastAsia="en-AU"/>
        </w:rPr>
        <w:t xml:space="preserve">Algernon </w:t>
      </w:r>
      <w:r w:rsidR="00DB026D" w:rsidRPr="00D83793">
        <w:rPr>
          <w:rFonts w:eastAsia="Times New Roman" w:cstheme="minorHAnsi"/>
          <w:color w:val="000000"/>
          <w:sz w:val="24"/>
          <w:szCs w:val="24"/>
          <w:lang w:eastAsia="en-AU"/>
        </w:rPr>
        <w:t xml:space="preserve">Johnson </w:t>
      </w:r>
      <w:r w:rsidRPr="00D83793">
        <w:rPr>
          <w:rFonts w:eastAsia="Times New Roman" w:cstheme="minorHAnsi"/>
          <w:color w:val="000000"/>
          <w:sz w:val="24"/>
          <w:szCs w:val="24"/>
          <w:lang w:eastAsia="en-AU"/>
        </w:rPr>
        <w:t>continued to live at Cheltenham for the remainder of his life.</w:t>
      </w:r>
    </w:p>
    <w:p w:rsidR="007070F7" w:rsidRPr="00D83793" w:rsidRDefault="007070F7" w:rsidP="007070F7">
      <w:pPr>
        <w:spacing w:after="0" w:line="240" w:lineRule="auto"/>
        <w:rPr>
          <w:rFonts w:eastAsia="Times New Roman" w:cstheme="minorHAnsi"/>
          <w:color w:val="000000"/>
          <w:sz w:val="24"/>
          <w:szCs w:val="24"/>
          <w:lang w:eastAsia="en-AU"/>
        </w:rPr>
      </w:pPr>
    </w:p>
    <w:p w:rsidR="007070F7" w:rsidRPr="00D83793" w:rsidRDefault="00DB026D" w:rsidP="007070F7">
      <w:pPr>
        <w:spacing w:after="0" w:line="240" w:lineRule="auto"/>
        <w:rPr>
          <w:rFonts w:eastAsia="Times New Roman" w:cstheme="minorHAnsi"/>
          <w:color w:val="000000"/>
          <w:sz w:val="24"/>
          <w:szCs w:val="24"/>
          <w:lang w:eastAsia="en-AU"/>
        </w:rPr>
      </w:pPr>
      <w:r w:rsidRPr="00D83793">
        <w:rPr>
          <w:rFonts w:eastAsia="Times New Roman" w:cstheme="minorHAnsi"/>
          <w:color w:val="000000"/>
          <w:sz w:val="24"/>
          <w:szCs w:val="24"/>
          <w:lang w:eastAsia="en-AU"/>
        </w:rPr>
        <w:t>In July 1924 his father died in the district</w:t>
      </w:r>
      <w:r w:rsidR="00D83793" w:rsidRPr="00D83793">
        <w:rPr>
          <w:rFonts w:eastAsia="Times New Roman" w:cstheme="minorHAnsi"/>
          <w:color w:val="000000"/>
          <w:sz w:val="24"/>
          <w:szCs w:val="24"/>
          <w:lang w:eastAsia="en-AU"/>
        </w:rPr>
        <w:t xml:space="preserve"> of Mosman</w:t>
      </w:r>
      <w:r w:rsidRPr="00D83793">
        <w:rPr>
          <w:rFonts w:eastAsia="Times New Roman" w:cstheme="minorHAnsi"/>
          <w:color w:val="000000"/>
          <w:sz w:val="24"/>
          <w:szCs w:val="24"/>
          <w:lang w:eastAsia="en-AU"/>
        </w:rPr>
        <w:t>.</w:t>
      </w:r>
    </w:p>
    <w:p w:rsidR="007070F7" w:rsidRPr="00E03FDF" w:rsidRDefault="007070F7" w:rsidP="007070F7">
      <w:pPr>
        <w:spacing w:after="0" w:line="240" w:lineRule="auto"/>
        <w:rPr>
          <w:rFonts w:eastAsia="Times New Roman" w:cstheme="minorHAnsi"/>
          <w:color w:val="000000"/>
          <w:sz w:val="24"/>
          <w:szCs w:val="24"/>
          <w:lang w:eastAsia="en-AU"/>
        </w:rPr>
      </w:pPr>
      <w:r w:rsidRPr="00D83793">
        <w:rPr>
          <w:rFonts w:eastAsia="Times New Roman" w:cstheme="minorHAnsi"/>
          <w:color w:val="000000"/>
          <w:sz w:val="24"/>
          <w:szCs w:val="24"/>
          <w:lang w:eastAsia="en-AU"/>
        </w:rPr>
        <w:t>‘</w:t>
      </w:r>
      <w:r w:rsidRPr="00E03FDF">
        <w:rPr>
          <w:rFonts w:eastAsia="Times New Roman" w:cstheme="minorHAnsi"/>
          <w:color w:val="000000"/>
          <w:sz w:val="24"/>
          <w:szCs w:val="24"/>
          <w:lang w:eastAsia="en-AU"/>
        </w:rPr>
        <w:t xml:space="preserve">Mr. G. C. Johnson, the well-known Pressman, passed peacefully away at his late residence, "Okorito," Brierly </w:t>
      </w:r>
      <w:r w:rsidR="00D83793" w:rsidRPr="00D83793">
        <w:rPr>
          <w:rFonts w:eastAsia="Times New Roman" w:cstheme="minorHAnsi"/>
          <w:color w:val="000000"/>
          <w:sz w:val="24"/>
          <w:szCs w:val="24"/>
          <w:lang w:eastAsia="en-AU"/>
        </w:rPr>
        <w:t xml:space="preserve">[Brierley] </w:t>
      </w:r>
      <w:r w:rsidRPr="00E03FDF">
        <w:rPr>
          <w:rFonts w:eastAsia="Times New Roman" w:cstheme="minorHAnsi"/>
          <w:color w:val="000000"/>
          <w:sz w:val="24"/>
          <w:szCs w:val="24"/>
          <w:lang w:eastAsia="en-AU"/>
        </w:rPr>
        <w:t>street, Watersleigh</w:t>
      </w:r>
      <w:r w:rsidR="00D83793" w:rsidRPr="00D83793">
        <w:rPr>
          <w:rFonts w:eastAsia="Times New Roman" w:cstheme="minorHAnsi"/>
          <w:color w:val="000000"/>
          <w:sz w:val="24"/>
          <w:szCs w:val="24"/>
          <w:lang w:eastAsia="en-AU"/>
        </w:rPr>
        <w:t>[?]</w:t>
      </w:r>
      <w:r w:rsidRPr="00E03FDF">
        <w:rPr>
          <w:rFonts w:eastAsia="Times New Roman" w:cstheme="minorHAnsi"/>
          <w:color w:val="000000"/>
          <w:sz w:val="24"/>
          <w:szCs w:val="24"/>
          <w:lang w:eastAsia="en-AU"/>
        </w:rPr>
        <w:t>, at 1.30 yesterday morning after a long and honorable career, having reached the advanced age of eighty-eight years.</w:t>
      </w:r>
    </w:p>
    <w:p w:rsidR="007070F7" w:rsidRPr="00D83793" w:rsidRDefault="007070F7" w:rsidP="007070F7">
      <w:pPr>
        <w:spacing w:after="0" w:line="240" w:lineRule="auto"/>
        <w:rPr>
          <w:rFonts w:eastAsia="Times New Roman" w:cstheme="minorHAnsi"/>
          <w:color w:val="000000"/>
          <w:sz w:val="24"/>
          <w:szCs w:val="24"/>
          <w:vertAlign w:val="superscript"/>
          <w:lang w:eastAsia="en-AU"/>
        </w:rPr>
      </w:pPr>
      <w:r w:rsidRPr="00E03FDF">
        <w:rPr>
          <w:rFonts w:eastAsia="Times New Roman" w:cstheme="minorHAnsi"/>
          <w:color w:val="000000"/>
          <w:sz w:val="24"/>
          <w:szCs w:val="24"/>
          <w:lang w:eastAsia="en-AU"/>
        </w:rPr>
        <w:t>Better known by the pen name of "Paul Twyford,"Mr. Johnson was a prolifi</w:t>
      </w:r>
      <w:r w:rsidRPr="00D83793">
        <w:rPr>
          <w:rFonts w:eastAsia="Times New Roman" w:cstheme="minorHAnsi"/>
          <w:color w:val="000000"/>
          <w:sz w:val="24"/>
          <w:szCs w:val="24"/>
          <w:lang w:eastAsia="en-AU"/>
        </w:rPr>
        <w:t>c writer, and was held in affec</w:t>
      </w:r>
      <w:r w:rsidRPr="00E03FDF">
        <w:rPr>
          <w:rFonts w:eastAsia="Times New Roman" w:cstheme="minorHAnsi"/>
          <w:color w:val="000000"/>
          <w:sz w:val="24"/>
          <w:szCs w:val="24"/>
          <w:lang w:eastAsia="en-AU"/>
        </w:rPr>
        <w:t>tionate esteem by a very wi</w:t>
      </w:r>
      <w:r w:rsidRPr="00D83793">
        <w:rPr>
          <w:rFonts w:eastAsia="Times New Roman" w:cstheme="minorHAnsi"/>
          <w:color w:val="000000"/>
          <w:sz w:val="24"/>
          <w:szCs w:val="24"/>
          <w:lang w:eastAsia="en-AU"/>
        </w:rPr>
        <w:t>de circle with whom he was unacqu</w:t>
      </w:r>
      <w:r w:rsidRPr="00E03FDF">
        <w:rPr>
          <w:rFonts w:eastAsia="Times New Roman" w:cstheme="minorHAnsi"/>
          <w:color w:val="000000"/>
          <w:sz w:val="24"/>
          <w:szCs w:val="24"/>
          <w:lang w:eastAsia="en-AU"/>
        </w:rPr>
        <w:t>ainted with personally, his pen proving equally facile in either verse or prose. Not the</w:t>
      </w:r>
      <w:r w:rsidRPr="00D83793">
        <w:rPr>
          <w:rFonts w:eastAsia="Times New Roman" w:cstheme="minorHAnsi"/>
          <w:color w:val="000000"/>
          <w:sz w:val="24"/>
          <w:szCs w:val="24"/>
          <w:lang w:eastAsia="en-AU"/>
        </w:rPr>
        <w:t xml:space="preserve"> </w:t>
      </w:r>
      <w:r w:rsidRPr="00E03FDF">
        <w:rPr>
          <w:rFonts w:eastAsia="Times New Roman" w:cstheme="minorHAnsi"/>
          <w:color w:val="000000"/>
          <w:sz w:val="24"/>
          <w:szCs w:val="24"/>
          <w:lang w:eastAsia="en-AU"/>
        </w:rPr>
        <w:t>least valuable of his labors was the collecting of a volume of fact and legend concerning that romantic personality Margaret Catchpole. Declining years militated against the late author supervising its publication, but the valuable manuscript is in the safe keeping of the Mitchell Library.</w:t>
      </w:r>
      <w:r w:rsidRPr="00D83793">
        <w:rPr>
          <w:rFonts w:eastAsia="Times New Roman" w:cstheme="minorHAnsi"/>
          <w:color w:val="000000"/>
          <w:sz w:val="24"/>
          <w:szCs w:val="24"/>
          <w:lang w:eastAsia="en-AU"/>
        </w:rPr>
        <w:t>’</w:t>
      </w:r>
      <w:r w:rsidR="00D83793" w:rsidRPr="00D83793">
        <w:rPr>
          <w:rFonts w:eastAsia="Times New Roman" w:cstheme="minorHAnsi"/>
          <w:b/>
          <w:color w:val="000000"/>
          <w:sz w:val="24"/>
          <w:szCs w:val="24"/>
          <w:vertAlign w:val="superscript"/>
          <w:lang w:eastAsia="en-AU"/>
        </w:rPr>
        <w:t>6</w:t>
      </w:r>
    </w:p>
    <w:p w:rsidR="007070F7" w:rsidRPr="00D83793" w:rsidRDefault="007070F7" w:rsidP="007070F7">
      <w:pPr>
        <w:spacing w:after="0" w:line="240" w:lineRule="auto"/>
        <w:rPr>
          <w:rFonts w:eastAsia="Times New Roman" w:cstheme="minorHAnsi"/>
          <w:color w:val="000000"/>
          <w:sz w:val="24"/>
          <w:szCs w:val="24"/>
          <w:lang w:eastAsia="en-AU"/>
        </w:rPr>
      </w:pPr>
    </w:p>
    <w:p w:rsidR="007070F7" w:rsidRPr="00D83793" w:rsidRDefault="007070F7" w:rsidP="007070F7">
      <w:pPr>
        <w:spacing w:after="0" w:line="240" w:lineRule="auto"/>
        <w:rPr>
          <w:rFonts w:eastAsia="Times New Roman" w:cstheme="minorHAnsi"/>
          <w:color w:val="000000"/>
          <w:sz w:val="24"/>
          <w:szCs w:val="24"/>
          <w:lang w:eastAsia="en-AU"/>
        </w:rPr>
      </w:pPr>
      <w:r w:rsidRPr="00D83793">
        <w:rPr>
          <w:rFonts w:eastAsia="Times New Roman" w:cstheme="minorHAnsi"/>
          <w:color w:val="000000"/>
          <w:sz w:val="24"/>
          <w:szCs w:val="24"/>
          <w:lang w:eastAsia="en-AU"/>
        </w:rPr>
        <w:t>On 23</w:t>
      </w:r>
      <w:r w:rsidRPr="00D83793">
        <w:rPr>
          <w:rFonts w:eastAsia="Times New Roman" w:cstheme="minorHAnsi"/>
          <w:color w:val="000000"/>
          <w:sz w:val="24"/>
          <w:szCs w:val="24"/>
          <w:vertAlign w:val="superscript"/>
          <w:lang w:eastAsia="en-AU"/>
        </w:rPr>
        <w:t>rd</w:t>
      </w:r>
      <w:r w:rsidRPr="00D83793">
        <w:rPr>
          <w:rFonts w:eastAsia="Times New Roman" w:cstheme="minorHAnsi"/>
          <w:color w:val="000000"/>
          <w:sz w:val="24"/>
          <w:szCs w:val="24"/>
          <w:lang w:eastAsia="en-AU"/>
        </w:rPr>
        <w:t xml:space="preserve"> October 1933, </w:t>
      </w:r>
      <w:r w:rsidRPr="00D83793">
        <w:rPr>
          <w:rFonts w:eastAsia="Times New Roman" w:cstheme="minorHAnsi"/>
          <w:color w:val="000000"/>
          <w:sz w:val="24"/>
          <w:szCs w:val="24"/>
          <w:lang w:eastAsia="en-AU"/>
        </w:rPr>
        <w:t xml:space="preserve">at his residence, "Glen Gavin," 178 Beecroft Road, Cheltenham, Algernon Sidney Melville, </w:t>
      </w:r>
      <w:r w:rsidR="00DB026D" w:rsidRPr="00D83793">
        <w:rPr>
          <w:rFonts w:eastAsia="Times New Roman" w:cstheme="minorHAnsi"/>
          <w:color w:val="000000"/>
          <w:sz w:val="24"/>
          <w:szCs w:val="24"/>
          <w:lang w:eastAsia="en-AU"/>
        </w:rPr>
        <w:t xml:space="preserve">died </w:t>
      </w:r>
      <w:r w:rsidRPr="00D83793">
        <w:rPr>
          <w:rFonts w:eastAsia="Times New Roman" w:cstheme="minorHAnsi"/>
          <w:color w:val="000000"/>
          <w:sz w:val="24"/>
          <w:szCs w:val="24"/>
          <w:lang w:eastAsia="en-AU"/>
        </w:rPr>
        <w:t xml:space="preserve">aged </w:t>
      </w:r>
      <w:r w:rsidR="00DB026D" w:rsidRPr="00D83793">
        <w:rPr>
          <w:rFonts w:eastAsia="Times New Roman" w:cstheme="minorHAnsi"/>
          <w:color w:val="000000"/>
          <w:sz w:val="24"/>
          <w:szCs w:val="24"/>
          <w:lang w:eastAsia="en-AU"/>
        </w:rPr>
        <w:t xml:space="preserve">55 years, having served </w:t>
      </w:r>
      <w:r w:rsidRPr="00D83793">
        <w:rPr>
          <w:rFonts w:eastAsia="Times New Roman" w:cstheme="minorHAnsi"/>
          <w:color w:val="000000"/>
          <w:sz w:val="24"/>
          <w:szCs w:val="24"/>
          <w:lang w:eastAsia="en-AU"/>
        </w:rPr>
        <w:t xml:space="preserve">as </w:t>
      </w:r>
      <w:r w:rsidRPr="00D83793">
        <w:rPr>
          <w:rFonts w:eastAsia="Times New Roman" w:cstheme="minorHAnsi"/>
          <w:color w:val="000000"/>
          <w:sz w:val="24"/>
          <w:szCs w:val="24"/>
          <w:lang w:eastAsia="en-AU"/>
        </w:rPr>
        <w:t xml:space="preserve">accountant and </w:t>
      </w:r>
      <w:r w:rsidRPr="00D83793">
        <w:rPr>
          <w:rFonts w:eastAsia="Times New Roman" w:cstheme="minorHAnsi"/>
          <w:color w:val="000000"/>
          <w:sz w:val="24"/>
          <w:szCs w:val="24"/>
          <w:lang w:eastAsia="en-AU"/>
        </w:rPr>
        <w:t xml:space="preserve">later </w:t>
      </w:r>
      <w:r w:rsidRPr="00D83793">
        <w:rPr>
          <w:rFonts w:eastAsia="Times New Roman" w:cstheme="minorHAnsi"/>
          <w:color w:val="000000"/>
          <w:sz w:val="24"/>
          <w:szCs w:val="24"/>
          <w:lang w:eastAsia="en-AU"/>
        </w:rPr>
        <w:t>an inspector in the Mental Hospitals Department.</w:t>
      </w:r>
    </w:p>
    <w:p w:rsidR="007070F7" w:rsidRPr="00D83793" w:rsidRDefault="00DB026D" w:rsidP="007070F7">
      <w:pPr>
        <w:spacing w:after="0" w:line="240" w:lineRule="auto"/>
        <w:rPr>
          <w:rFonts w:eastAsia="Times New Roman" w:cstheme="minorHAnsi"/>
          <w:color w:val="000000"/>
          <w:sz w:val="24"/>
          <w:szCs w:val="24"/>
          <w:lang w:eastAsia="en-AU"/>
        </w:rPr>
      </w:pPr>
      <w:r w:rsidRPr="00D83793">
        <w:rPr>
          <w:rFonts w:eastAsia="Times New Roman" w:cstheme="minorHAnsi"/>
          <w:color w:val="000000"/>
          <w:sz w:val="24"/>
          <w:szCs w:val="24"/>
          <w:lang w:eastAsia="en-AU"/>
        </w:rPr>
        <w:t>‘</w:t>
      </w:r>
      <w:r w:rsidR="007070F7" w:rsidRPr="00D83793">
        <w:rPr>
          <w:rFonts w:eastAsia="Times New Roman" w:cstheme="minorHAnsi"/>
          <w:color w:val="000000"/>
          <w:sz w:val="24"/>
          <w:szCs w:val="24"/>
          <w:lang w:eastAsia="en-AU"/>
        </w:rPr>
        <w:t>He was a foundation member and director of the Cheltenham Recreation Club, honorary auditor of St Andrew's Church of England Church and Sunday School, Cheltenham, of which he was also an active worker since its foundation. He was also the vice-president and honorary auditor of Cheltenham Cricket Club, and honorary auditor of the Beecroft an</w:t>
      </w:r>
      <w:r w:rsidR="007070F7" w:rsidRPr="00D83793">
        <w:rPr>
          <w:rFonts w:eastAsia="Times New Roman" w:cstheme="minorHAnsi"/>
          <w:color w:val="000000"/>
          <w:sz w:val="24"/>
          <w:szCs w:val="24"/>
          <w:lang w:eastAsia="en-AU"/>
        </w:rPr>
        <w:t xml:space="preserve">d Cheltenham Red Cross Society. </w:t>
      </w:r>
    </w:p>
    <w:p w:rsidR="007070F7" w:rsidRPr="00D83793" w:rsidRDefault="007070F7" w:rsidP="007070F7">
      <w:pPr>
        <w:spacing w:after="0" w:line="240" w:lineRule="auto"/>
        <w:rPr>
          <w:rFonts w:eastAsia="Times New Roman" w:cstheme="minorHAnsi"/>
          <w:color w:val="000000"/>
          <w:sz w:val="24"/>
          <w:szCs w:val="24"/>
          <w:vertAlign w:val="superscript"/>
          <w:lang w:eastAsia="en-AU"/>
        </w:rPr>
      </w:pPr>
      <w:r w:rsidRPr="00D83793">
        <w:rPr>
          <w:rFonts w:eastAsia="Times New Roman" w:cstheme="minorHAnsi"/>
          <w:color w:val="000000"/>
          <w:sz w:val="24"/>
          <w:szCs w:val="24"/>
          <w:lang w:eastAsia="en-AU"/>
        </w:rPr>
        <w:lastRenderedPageBreak/>
        <w:t>I</w:t>
      </w:r>
      <w:r w:rsidRPr="00D83793">
        <w:rPr>
          <w:rFonts w:eastAsia="Times New Roman" w:cstheme="minorHAnsi"/>
          <w:color w:val="000000"/>
          <w:sz w:val="24"/>
          <w:szCs w:val="24"/>
          <w:lang w:eastAsia="en-AU"/>
        </w:rPr>
        <w:t>n his earlier days, he was well known in Goulburn, being a member of the Goulburn Liedertafel and 1st Australian Light Horse</w:t>
      </w:r>
      <w:r w:rsidRPr="00D83793">
        <w:rPr>
          <w:rFonts w:eastAsia="Times New Roman" w:cstheme="minorHAnsi"/>
          <w:color w:val="000000"/>
          <w:sz w:val="24"/>
          <w:szCs w:val="24"/>
          <w:lang w:eastAsia="en-AU"/>
        </w:rPr>
        <w:t>.</w:t>
      </w:r>
      <w:r w:rsidRPr="00D83793">
        <w:rPr>
          <w:rFonts w:eastAsia="Times New Roman" w:cstheme="minorHAnsi"/>
          <w:color w:val="000000"/>
          <w:sz w:val="24"/>
          <w:szCs w:val="24"/>
          <w:lang w:eastAsia="en-AU"/>
        </w:rPr>
        <w:t xml:space="preserve"> Mr.</w:t>
      </w:r>
      <w:r w:rsidR="00DB026D" w:rsidRPr="00D83793">
        <w:rPr>
          <w:rFonts w:eastAsia="Times New Roman" w:cstheme="minorHAnsi"/>
          <w:color w:val="000000"/>
          <w:sz w:val="24"/>
          <w:szCs w:val="24"/>
          <w:lang w:eastAsia="en-AU"/>
        </w:rPr>
        <w:t xml:space="preserve"> Johnson i</w:t>
      </w:r>
      <w:r w:rsidRPr="00D83793">
        <w:rPr>
          <w:rFonts w:eastAsia="Times New Roman" w:cstheme="minorHAnsi"/>
          <w:color w:val="000000"/>
          <w:sz w:val="24"/>
          <w:szCs w:val="24"/>
          <w:lang w:eastAsia="en-AU"/>
        </w:rPr>
        <w:t>s sur</w:t>
      </w:r>
      <w:r w:rsidR="00DB026D" w:rsidRPr="00D83793">
        <w:rPr>
          <w:rFonts w:eastAsia="Times New Roman" w:cstheme="minorHAnsi"/>
          <w:color w:val="000000"/>
          <w:sz w:val="24"/>
          <w:szCs w:val="24"/>
          <w:lang w:eastAsia="en-AU"/>
        </w:rPr>
        <w:t>vived by a widow, two daughters,</w:t>
      </w:r>
      <w:r w:rsidRPr="00D83793">
        <w:rPr>
          <w:rFonts w:eastAsia="Times New Roman" w:cstheme="minorHAnsi"/>
          <w:color w:val="000000"/>
          <w:sz w:val="24"/>
          <w:szCs w:val="24"/>
          <w:lang w:eastAsia="en-AU"/>
        </w:rPr>
        <w:t xml:space="preserve"> Valerie and Nancy, and one son, Lawrence.</w:t>
      </w:r>
      <w:r w:rsidR="00DB026D" w:rsidRPr="00D83793">
        <w:rPr>
          <w:rFonts w:eastAsia="Times New Roman" w:cstheme="minorHAnsi"/>
          <w:color w:val="000000"/>
          <w:sz w:val="24"/>
          <w:szCs w:val="24"/>
          <w:lang w:eastAsia="en-AU"/>
        </w:rPr>
        <w:t>’</w:t>
      </w:r>
      <w:r w:rsidR="00D83793" w:rsidRPr="00D83793">
        <w:rPr>
          <w:rFonts w:eastAsia="Times New Roman" w:cstheme="minorHAnsi"/>
          <w:b/>
          <w:color w:val="000000"/>
          <w:sz w:val="24"/>
          <w:szCs w:val="24"/>
          <w:vertAlign w:val="superscript"/>
          <w:lang w:eastAsia="en-AU"/>
        </w:rPr>
        <w:t>7</w:t>
      </w:r>
    </w:p>
    <w:p w:rsidR="00DB026D" w:rsidRPr="00D83793" w:rsidRDefault="00DB026D" w:rsidP="00DB026D">
      <w:pPr>
        <w:spacing w:after="0" w:line="240" w:lineRule="auto"/>
        <w:rPr>
          <w:rFonts w:eastAsia="Times New Roman" w:cstheme="minorHAnsi"/>
          <w:b/>
          <w:bCs/>
          <w:color w:val="000000"/>
          <w:sz w:val="24"/>
          <w:szCs w:val="24"/>
          <w:lang w:eastAsia="en-AU"/>
        </w:rPr>
      </w:pPr>
    </w:p>
    <w:p w:rsidR="00485CB2" w:rsidRPr="00D83793" w:rsidRDefault="00200C07" w:rsidP="00485CB2">
      <w:pPr>
        <w:spacing w:after="0"/>
        <w:rPr>
          <w:sz w:val="24"/>
          <w:szCs w:val="24"/>
          <w:vertAlign w:val="superscript"/>
        </w:rPr>
      </w:pPr>
      <w:r w:rsidRPr="00D83793">
        <w:rPr>
          <w:sz w:val="24"/>
          <w:szCs w:val="24"/>
        </w:rPr>
        <w:t>Emily died in 1964</w:t>
      </w:r>
      <w:r w:rsidR="00DB026D" w:rsidRPr="00D83793">
        <w:rPr>
          <w:sz w:val="24"/>
          <w:szCs w:val="24"/>
        </w:rPr>
        <w:t xml:space="preserve"> and is buried with her husband at </w:t>
      </w:r>
      <w:r w:rsidRPr="00D83793">
        <w:rPr>
          <w:sz w:val="24"/>
          <w:szCs w:val="24"/>
        </w:rPr>
        <w:t>Macquarie Park Cemetery, Church of England Section, Row F5, Grave 0056</w:t>
      </w:r>
      <w:r w:rsidR="00DB026D" w:rsidRPr="00D83793">
        <w:rPr>
          <w:sz w:val="24"/>
          <w:szCs w:val="24"/>
        </w:rPr>
        <w:t xml:space="preserve">. The grave of </w:t>
      </w:r>
      <w:r w:rsidR="00BF4180">
        <w:rPr>
          <w:sz w:val="24"/>
          <w:szCs w:val="24"/>
        </w:rPr>
        <w:t>their</w:t>
      </w:r>
      <w:r w:rsidR="00DB026D" w:rsidRPr="00D83793">
        <w:rPr>
          <w:sz w:val="24"/>
          <w:szCs w:val="24"/>
        </w:rPr>
        <w:t xml:space="preserve"> son, Lawrence, is alongside.</w:t>
      </w:r>
      <w:r w:rsidR="00D83793" w:rsidRPr="00D83793">
        <w:rPr>
          <w:b/>
          <w:sz w:val="24"/>
          <w:szCs w:val="24"/>
          <w:vertAlign w:val="superscript"/>
        </w:rPr>
        <w:t>8</w:t>
      </w:r>
    </w:p>
    <w:p w:rsidR="00485CB2" w:rsidRPr="00D83793" w:rsidRDefault="00485CB2" w:rsidP="00485CB2">
      <w:pPr>
        <w:spacing w:after="0"/>
        <w:rPr>
          <w:sz w:val="24"/>
          <w:szCs w:val="24"/>
        </w:rPr>
      </w:pPr>
      <w:r w:rsidRPr="00D83793">
        <w:rPr>
          <w:noProof/>
          <w:sz w:val="24"/>
          <w:szCs w:val="24"/>
          <w:lang w:eastAsia="en-AU"/>
        </w:rPr>
        <w:drawing>
          <wp:inline distT="0" distB="0" distL="0" distR="0" wp14:anchorId="2645DC0E" wp14:editId="202204DA">
            <wp:extent cx="5721350" cy="2332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5815" cy="2334478"/>
                    </a:xfrm>
                    <a:prstGeom prst="rect">
                      <a:avLst/>
                    </a:prstGeom>
                  </pic:spPr>
                </pic:pic>
              </a:graphicData>
            </a:graphic>
          </wp:inline>
        </w:drawing>
      </w:r>
    </w:p>
    <w:p w:rsidR="00DB026D" w:rsidRDefault="00DB026D" w:rsidP="00485CB2">
      <w:pPr>
        <w:spacing w:after="0"/>
        <w:rPr>
          <w:sz w:val="24"/>
          <w:szCs w:val="24"/>
        </w:rPr>
      </w:pPr>
      <w:bookmarkStart w:id="0" w:name="_GoBack"/>
      <w:bookmarkEnd w:id="0"/>
    </w:p>
    <w:p w:rsidR="00BF4180" w:rsidRDefault="00BF4180" w:rsidP="00485CB2">
      <w:pPr>
        <w:spacing w:after="0"/>
        <w:rPr>
          <w:sz w:val="24"/>
          <w:szCs w:val="24"/>
        </w:rPr>
      </w:pPr>
    </w:p>
    <w:p w:rsidR="00BF4180" w:rsidRDefault="00BF4180">
      <w:pPr>
        <w:rPr>
          <w:sz w:val="24"/>
          <w:szCs w:val="24"/>
        </w:rPr>
      </w:pPr>
      <w:r>
        <w:rPr>
          <w:sz w:val="24"/>
          <w:szCs w:val="24"/>
        </w:rPr>
        <w:br w:type="page"/>
      </w:r>
    </w:p>
    <w:p w:rsidR="00DB026D" w:rsidRPr="00D83793" w:rsidRDefault="00D83793" w:rsidP="00485CB2">
      <w:pPr>
        <w:spacing w:after="0"/>
        <w:rPr>
          <w:b/>
          <w:sz w:val="28"/>
          <w:szCs w:val="28"/>
          <w:u w:val="single"/>
        </w:rPr>
      </w:pPr>
      <w:r w:rsidRPr="00D83793">
        <w:rPr>
          <w:b/>
          <w:sz w:val="28"/>
          <w:szCs w:val="28"/>
          <w:u w:val="single"/>
        </w:rPr>
        <w:t>Bibliography</w:t>
      </w:r>
    </w:p>
    <w:p w:rsidR="00D83793" w:rsidRDefault="00D83793" w:rsidP="00485CB2">
      <w:pPr>
        <w:spacing w:after="0"/>
        <w:rPr>
          <w:sz w:val="24"/>
          <w:szCs w:val="24"/>
        </w:rPr>
      </w:pPr>
    </w:p>
    <w:p w:rsidR="00BF4180" w:rsidRPr="00BF4180" w:rsidRDefault="00BF4180" w:rsidP="00BF4180">
      <w:pPr>
        <w:spacing w:after="60"/>
      </w:pPr>
      <w:r w:rsidRPr="00BF4180">
        <w:rPr>
          <w:vertAlign w:val="superscript"/>
        </w:rPr>
        <w:t xml:space="preserve">1 </w:t>
      </w:r>
      <w:r w:rsidRPr="00BF4180">
        <w:t>Ancestry.com</w:t>
      </w:r>
    </w:p>
    <w:p w:rsidR="00BF4180" w:rsidRPr="00BF4180" w:rsidRDefault="00BF4180" w:rsidP="00BF4180">
      <w:pPr>
        <w:spacing w:after="60"/>
      </w:pPr>
      <w:r w:rsidRPr="00BF4180">
        <w:rPr>
          <w:vertAlign w:val="superscript"/>
        </w:rPr>
        <w:t xml:space="preserve">2 </w:t>
      </w:r>
      <w:r w:rsidRPr="00BF4180">
        <w:t>N.S.W. Public Service Lists</w:t>
      </w:r>
    </w:p>
    <w:p w:rsidR="00BF4180" w:rsidRPr="003625E5" w:rsidRDefault="00BF4180" w:rsidP="00BF4180">
      <w:pPr>
        <w:spacing w:after="60" w:line="240" w:lineRule="auto"/>
        <w:rPr>
          <w:rFonts w:eastAsia="Times New Roman" w:cstheme="minorHAnsi"/>
          <w:color w:val="000000"/>
          <w:lang w:eastAsia="en-AU"/>
        </w:rPr>
      </w:pPr>
      <w:r w:rsidRPr="00BF4180">
        <w:rPr>
          <w:rFonts w:eastAsia="Times New Roman" w:cstheme="minorHAnsi"/>
          <w:color w:val="000000"/>
          <w:vertAlign w:val="superscript"/>
          <w:lang w:eastAsia="en-AU"/>
        </w:rPr>
        <w:t xml:space="preserve">3 </w:t>
      </w:r>
      <w:r w:rsidRPr="003625E5">
        <w:rPr>
          <w:rFonts w:eastAsia="Times New Roman" w:cstheme="minorHAnsi"/>
          <w:color w:val="000000"/>
          <w:lang w:eastAsia="en-AU"/>
        </w:rPr>
        <w:t>Cumberland Argus and Fruitgr</w:t>
      </w:r>
      <w:r w:rsidRPr="00BF4180">
        <w:rPr>
          <w:rFonts w:eastAsia="Times New Roman" w:cstheme="minorHAnsi"/>
          <w:color w:val="000000"/>
          <w:lang w:eastAsia="en-AU"/>
        </w:rPr>
        <w:t>owers Advocate (Parramatta, NSW</w:t>
      </w:r>
      <w:r w:rsidRPr="003625E5">
        <w:rPr>
          <w:rFonts w:eastAsia="Times New Roman" w:cstheme="minorHAnsi"/>
          <w:color w:val="000000"/>
          <w:lang w:eastAsia="en-AU"/>
        </w:rPr>
        <w:t>: 1888 - 1950), Saturday 17 July 1909, page 5</w:t>
      </w:r>
      <w:r w:rsidRPr="00BF4180">
        <w:rPr>
          <w:rFonts w:eastAsia="Times New Roman" w:cstheme="minorHAnsi"/>
          <w:color w:val="000000"/>
          <w:lang w:eastAsia="en-AU"/>
        </w:rPr>
        <w:t xml:space="preserve">; </w:t>
      </w:r>
      <w:r w:rsidRPr="003625E5">
        <w:rPr>
          <w:rFonts w:eastAsia="Times New Roman" w:cstheme="minorHAnsi"/>
          <w:color w:val="000000"/>
          <w:lang w:eastAsia="en-AU"/>
        </w:rPr>
        <w:t>Cumberland Argus and Fruitgr</w:t>
      </w:r>
      <w:r w:rsidRPr="00BF4180">
        <w:rPr>
          <w:rFonts w:eastAsia="Times New Roman" w:cstheme="minorHAnsi"/>
          <w:color w:val="000000"/>
          <w:lang w:eastAsia="en-AU"/>
        </w:rPr>
        <w:t>owers Advocate (Parramatta, NSW</w:t>
      </w:r>
      <w:r w:rsidRPr="003625E5">
        <w:rPr>
          <w:rFonts w:eastAsia="Times New Roman" w:cstheme="minorHAnsi"/>
          <w:color w:val="000000"/>
          <w:lang w:eastAsia="en-AU"/>
        </w:rPr>
        <w:t>: 1888 - 1950), Saturday 7 August 1909, page 10</w:t>
      </w:r>
    </w:p>
    <w:p w:rsidR="00BF4180" w:rsidRPr="00BF4180" w:rsidRDefault="00BF4180" w:rsidP="00BF4180">
      <w:pPr>
        <w:spacing w:after="60" w:line="240" w:lineRule="auto"/>
        <w:rPr>
          <w:rFonts w:cstheme="minorHAnsi"/>
          <w:bCs/>
          <w:color w:val="000000"/>
        </w:rPr>
      </w:pPr>
      <w:r w:rsidRPr="00BF4180">
        <w:rPr>
          <w:rFonts w:cstheme="minorHAnsi"/>
          <w:bCs/>
          <w:color w:val="000000"/>
          <w:vertAlign w:val="superscript"/>
        </w:rPr>
        <w:t xml:space="preserve">4 </w:t>
      </w:r>
      <w:r w:rsidRPr="00BF4180">
        <w:rPr>
          <w:rFonts w:cstheme="minorHAnsi"/>
          <w:bCs/>
          <w:color w:val="000000"/>
        </w:rPr>
        <w:t>Sydney Morning Herald (NSW: 1842 - 1954), Saturday 4 December 1909, page 12</w:t>
      </w:r>
    </w:p>
    <w:p w:rsidR="00BF4180" w:rsidRPr="00BF4180" w:rsidRDefault="00BF4180" w:rsidP="00BF4180">
      <w:pPr>
        <w:spacing w:after="60" w:line="240" w:lineRule="auto"/>
        <w:rPr>
          <w:rFonts w:eastAsia="Times New Roman" w:cstheme="minorHAnsi"/>
          <w:bCs/>
          <w:color w:val="000000"/>
          <w:lang w:eastAsia="en-AU"/>
        </w:rPr>
      </w:pPr>
      <w:r w:rsidRPr="00BF4180">
        <w:rPr>
          <w:rFonts w:eastAsia="Times New Roman" w:cstheme="minorHAnsi"/>
          <w:bCs/>
          <w:color w:val="000000"/>
          <w:vertAlign w:val="superscript"/>
          <w:lang w:eastAsia="en-AU"/>
        </w:rPr>
        <w:t>5</w:t>
      </w:r>
      <w:r w:rsidRPr="00BF4180">
        <w:rPr>
          <w:rFonts w:eastAsia="Times New Roman" w:cstheme="minorHAnsi"/>
          <w:bCs/>
          <w:color w:val="000000"/>
          <w:lang w:eastAsia="en-AU"/>
        </w:rPr>
        <w:t>NSW Births Deaths &amp; Marriages; Ancestry.com</w:t>
      </w:r>
    </w:p>
    <w:p w:rsidR="00BF4180" w:rsidRPr="00E03FDF" w:rsidRDefault="00BF4180" w:rsidP="00BF4180">
      <w:pPr>
        <w:spacing w:after="60" w:line="240" w:lineRule="auto"/>
        <w:rPr>
          <w:rFonts w:eastAsia="Times New Roman" w:cstheme="minorHAnsi"/>
          <w:color w:val="000000"/>
          <w:lang w:eastAsia="en-AU"/>
        </w:rPr>
      </w:pPr>
      <w:r w:rsidRPr="00BF4180">
        <w:rPr>
          <w:rFonts w:eastAsia="Times New Roman" w:cstheme="minorHAnsi"/>
          <w:color w:val="000000"/>
          <w:vertAlign w:val="superscript"/>
          <w:lang w:eastAsia="en-AU"/>
        </w:rPr>
        <w:t xml:space="preserve">6 </w:t>
      </w:r>
      <w:r w:rsidRPr="00BF4180">
        <w:rPr>
          <w:rFonts w:eastAsia="Times New Roman" w:cstheme="minorHAnsi"/>
          <w:color w:val="000000"/>
          <w:lang w:eastAsia="en-AU"/>
        </w:rPr>
        <w:t>Hawkesbury Herald (Windsor, NSW</w:t>
      </w:r>
      <w:r w:rsidRPr="00E03FDF">
        <w:rPr>
          <w:rFonts w:eastAsia="Times New Roman" w:cstheme="minorHAnsi"/>
          <w:color w:val="000000"/>
          <w:lang w:eastAsia="en-AU"/>
        </w:rPr>
        <w:t>: 1902 - 1945), Thursday 31 July 1924, page 4</w:t>
      </w:r>
    </w:p>
    <w:p w:rsidR="00BF4180" w:rsidRPr="00BF4180" w:rsidRDefault="00BF4180" w:rsidP="00BF4180">
      <w:pPr>
        <w:spacing w:after="60" w:line="240" w:lineRule="auto"/>
        <w:rPr>
          <w:rFonts w:eastAsia="Times New Roman" w:cstheme="minorHAnsi"/>
          <w:bCs/>
          <w:color w:val="000000"/>
          <w:lang w:eastAsia="en-AU"/>
        </w:rPr>
      </w:pPr>
      <w:r w:rsidRPr="00BF4180">
        <w:rPr>
          <w:rFonts w:eastAsia="Times New Roman" w:cstheme="minorHAnsi"/>
          <w:bCs/>
          <w:color w:val="000000"/>
          <w:vertAlign w:val="superscript"/>
          <w:lang w:eastAsia="en-AU"/>
        </w:rPr>
        <w:t xml:space="preserve">7 </w:t>
      </w:r>
      <w:r w:rsidRPr="00BF4180">
        <w:rPr>
          <w:rFonts w:eastAsia="Times New Roman" w:cstheme="minorHAnsi"/>
          <w:bCs/>
          <w:color w:val="000000"/>
          <w:lang w:eastAsia="en-AU"/>
        </w:rPr>
        <w:t>Daily Telegraph (Sydney, NSW: 1931 - 1954), Tuesday 24 October 1933, page 8; Sydney Morning Herald (NSW: 1842 - 1954), Friday 27 October 1933, page 15; Goulburn Evening Penny Post (NSW: 1881 - 1940), Friday 27 October 1933, page 2</w:t>
      </w:r>
    </w:p>
    <w:p w:rsidR="00BF4180" w:rsidRPr="00BF4180" w:rsidRDefault="00BF4180" w:rsidP="00BF4180">
      <w:pPr>
        <w:spacing w:after="0"/>
      </w:pPr>
      <w:r w:rsidRPr="00BF4180">
        <w:rPr>
          <w:vertAlign w:val="superscript"/>
        </w:rPr>
        <w:t xml:space="preserve">8 </w:t>
      </w:r>
      <w:r w:rsidRPr="00BF4180">
        <w:t>Ance</w:t>
      </w:r>
      <w:r w:rsidRPr="00BF4180">
        <w:t>stry.com</w:t>
      </w:r>
    </w:p>
    <w:p w:rsidR="00D83793" w:rsidRPr="00D83793" w:rsidRDefault="00D83793" w:rsidP="00485CB2">
      <w:pPr>
        <w:spacing w:after="0"/>
        <w:rPr>
          <w:sz w:val="24"/>
          <w:szCs w:val="24"/>
        </w:rPr>
      </w:pPr>
    </w:p>
    <w:sectPr w:rsidR="00D83793" w:rsidRPr="00D837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180" w:rsidRDefault="00BF4180" w:rsidP="00BF4180">
      <w:pPr>
        <w:spacing w:after="0" w:line="240" w:lineRule="auto"/>
      </w:pPr>
      <w:r>
        <w:separator/>
      </w:r>
    </w:p>
  </w:endnote>
  <w:endnote w:type="continuationSeparator" w:id="0">
    <w:p w:rsidR="00BF4180" w:rsidRDefault="00BF4180" w:rsidP="00BF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82722"/>
      <w:docPartObj>
        <w:docPartGallery w:val="Page Numbers (Bottom of Page)"/>
        <w:docPartUnique/>
      </w:docPartObj>
    </w:sdtPr>
    <w:sdtEndPr>
      <w:rPr>
        <w:noProof/>
      </w:rPr>
    </w:sdtEndPr>
    <w:sdtContent>
      <w:p w:rsidR="00BF4180" w:rsidRDefault="00BF41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F4180" w:rsidRDefault="00BF4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180" w:rsidRDefault="00BF4180" w:rsidP="00BF4180">
      <w:pPr>
        <w:spacing w:after="0" w:line="240" w:lineRule="auto"/>
      </w:pPr>
      <w:r>
        <w:separator/>
      </w:r>
    </w:p>
  </w:footnote>
  <w:footnote w:type="continuationSeparator" w:id="0">
    <w:p w:rsidR="00BF4180" w:rsidRDefault="00BF4180" w:rsidP="00BF4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01"/>
    <w:rsid w:val="00200C07"/>
    <w:rsid w:val="00485CB2"/>
    <w:rsid w:val="00546C01"/>
    <w:rsid w:val="007070F7"/>
    <w:rsid w:val="00726263"/>
    <w:rsid w:val="00B45980"/>
    <w:rsid w:val="00BF4180"/>
    <w:rsid w:val="00D83793"/>
    <w:rsid w:val="00DB0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E652F-754C-4737-952E-27AEAA2E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B2"/>
  </w:style>
  <w:style w:type="paragraph" w:styleId="Heading2">
    <w:name w:val="heading 2"/>
    <w:basedOn w:val="Normal"/>
    <w:next w:val="Normal"/>
    <w:link w:val="Heading2Char"/>
    <w:uiPriority w:val="9"/>
    <w:unhideWhenUsed/>
    <w:qFormat/>
    <w:rsid w:val="00485C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CB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F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180"/>
  </w:style>
  <w:style w:type="paragraph" w:styleId="Footer">
    <w:name w:val="footer"/>
    <w:basedOn w:val="Normal"/>
    <w:link w:val="FooterChar"/>
    <w:uiPriority w:val="99"/>
    <w:unhideWhenUsed/>
    <w:rsid w:val="00BF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2024-06-03T06:43:00Z</dcterms:created>
  <dcterms:modified xsi:type="dcterms:W3CDTF">2024-06-03T08:09:00Z</dcterms:modified>
</cp:coreProperties>
</file>