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53AFF" w14:textId="3F7C7DCF" w:rsidR="00E54992" w:rsidRPr="00DD0346" w:rsidRDefault="00E54992" w:rsidP="00E54992">
      <w:pPr>
        <w:pStyle w:val="Heading2"/>
        <w:rPr>
          <w:b/>
          <w:bCs/>
          <w:sz w:val="36"/>
          <w:szCs w:val="36"/>
        </w:rPr>
      </w:pPr>
      <w:bookmarkStart w:id="0" w:name="_Toc36506314"/>
      <w:r w:rsidRPr="00DD0346">
        <w:rPr>
          <w:b/>
          <w:bCs/>
          <w:sz w:val="36"/>
          <w:szCs w:val="36"/>
        </w:rPr>
        <w:t xml:space="preserve">HULL, </w:t>
      </w:r>
      <w:r>
        <w:rPr>
          <w:b/>
          <w:bCs/>
          <w:sz w:val="36"/>
          <w:szCs w:val="36"/>
        </w:rPr>
        <w:t xml:space="preserve">James </w:t>
      </w:r>
      <w:r w:rsidR="00993AFB">
        <w:rPr>
          <w:b/>
          <w:bCs/>
          <w:sz w:val="36"/>
          <w:szCs w:val="36"/>
        </w:rPr>
        <w:t xml:space="preserve">Prior </w:t>
      </w:r>
      <w:r>
        <w:rPr>
          <w:b/>
          <w:bCs/>
          <w:sz w:val="36"/>
          <w:szCs w:val="36"/>
        </w:rPr>
        <w:t xml:space="preserve">&amp; </w:t>
      </w:r>
      <w:r w:rsidRPr="00DD0346">
        <w:rPr>
          <w:b/>
          <w:bCs/>
          <w:sz w:val="36"/>
          <w:szCs w:val="36"/>
        </w:rPr>
        <w:t>J</w:t>
      </w:r>
      <w:r>
        <w:rPr>
          <w:b/>
          <w:bCs/>
          <w:sz w:val="36"/>
          <w:szCs w:val="36"/>
        </w:rPr>
        <w:t>emima</w:t>
      </w:r>
      <w:r w:rsidRPr="00DD0346">
        <w:rPr>
          <w:b/>
          <w:bCs/>
          <w:sz w:val="36"/>
          <w:szCs w:val="36"/>
        </w:rPr>
        <w:t xml:space="preserve"> M.</w:t>
      </w:r>
      <w:bookmarkEnd w:id="0"/>
    </w:p>
    <w:p w14:paraId="2A7E9F6B" w14:textId="62415E4B" w:rsidR="00DC2C2F" w:rsidRDefault="00DC2C2F" w:rsidP="00DC2C2F">
      <w:pPr>
        <w:spacing w:after="0"/>
        <w:rPr>
          <w:sz w:val="24"/>
          <w:szCs w:val="24"/>
        </w:rPr>
      </w:pPr>
    </w:p>
    <w:p w14:paraId="22656765" w14:textId="3BAB5206" w:rsidR="00476E7A" w:rsidRPr="00476E7A" w:rsidRDefault="00476E7A" w:rsidP="00476E7A">
      <w:pPr>
        <w:spacing w:after="0"/>
        <w:jc w:val="center"/>
        <w:rPr>
          <w:b/>
          <w:sz w:val="24"/>
          <w:szCs w:val="24"/>
        </w:rPr>
      </w:pPr>
      <w:r w:rsidRPr="00476E7A">
        <w:rPr>
          <w:b/>
          <w:sz w:val="24"/>
          <w:szCs w:val="24"/>
        </w:rPr>
        <w:t>James Prior Hull</w:t>
      </w:r>
    </w:p>
    <w:p w14:paraId="663FE118" w14:textId="36769722" w:rsidR="00476E7A" w:rsidRDefault="00476E7A" w:rsidP="00476E7A">
      <w:pPr>
        <w:spacing w:after="0"/>
        <w:jc w:val="center"/>
        <w:rPr>
          <w:sz w:val="24"/>
          <w:szCs w:val="24"/>
        </w:rPr>
      </w:pPr>
      <w:r>
        <w:rPr>
          <w:noProof/>
          <w:lang w:eastAsia="en-AU"/>
        </w:rPr>
        <w:drawing>
          <wp:inline distT="0" distB="0" distL="0" distR="0" wp14:anchorId="7E90BCDA" wp14:editId="6EB839D3">
            <wp:extent cx="1517650" cy="234789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1237" cy="2353445"/>
                    </a:xfrm>
                    <a:prstGeom prst="rect">
                      <a:avLst/>
                    </a:prstGeom>
                  </pic:spPr>
                </pic:pic>
              </a:graphicData>
            </a:graphic>
          </wp:inline>
        </w:drawing>
      </w:r>
    </w:p>
    <w:p w14:paraId="4F76E9BA" w14:textId="77777777" w:rsidR="00476E7A" w:rsidRDefault="00476E7A" w:rsidP="00476E7A">
      <w:pPr>
        <w:spacing w:after="0"/>
        <w:jc w:val="center"/>
        <w:rPr>
          <w:sz w:val="24"/>
          <w:szCs w:val="24"/>
        </w:rPr>
      </w:pPr>
    </w:p>
    <w:p w14:paraId="117EDD85" w14:textId="4765FC96" w:rsidR="00476E7A" w:rsidRDefault="00993AFB" w:rsidP="00DC2C2F">
      <w:pPr>
        <w:spacing w:after="0"/>
        <w:rPr>
          <w:sz w:val="24"/>
          <w:szCs w:val="24"/>
        </w:rPr>
      </w:pPr>
      <w:r w:rsidRPr="0090356D">
        <w:rPr>
          <w:sz w:val="24"/>
          <w:szCs w:val="24"/>
        </w:rPr>
        <w:t xml:space="preserve">James Prior Hull was born </w:t>
      </w:r>
      <w:r w:rsidR="00CF26C0">
        <w:rPr>
          <w:sz w:val="24"/>
          <w:szCs w:val="24"/>
        </w:rPr>
        <w:t>on 29</w:t>
      </w:r>
      <w:r w:rsidR="00CF26C0" w:rsidRPr="00CF26C0">
        <w:rPr>
          <w:sz w:val="24"/>
          <w:szCs w:val="24"/>
          <w:vertAlign w:val="superscript"/>
        </w:rPr>
        <w:t>th</w:t>
      </w:r>
      <w:r w:rsidR="00CF26C0">
        <w:rPr>
          <w:sz w:val="24"/>
          <w:szCs w:val="24"/>
        </w:rPr>
        <w:t xml:space="preserve"> July </w:t>
      </w:r>
      <w:r w:rsidRPr="0090356D">
        <w:rPr>
          <w:sz w:val="24"/>
          <w:szCs w:val="24"/>
        </w:rPr>
        <w:t xml:space="preserve">1818, </w:t>
      </w:r>
      <w:r w:rsidR="00CF26C0">
        <w:rPr>
          <w:sz w:val="24"/>
          <w:szCs w:val="24"/>
        </w:rPr>
        <w:t xml:space="preserve">at Stepney, </w:t>
      </w:r>
      <w:r w:rsidR="002E7CBC">
        <w:rPr>
          <w:sz w:val="24"/>
          <w:szCs w:val="24"/>
        </w:rPr>
        <w:t xml:space="preserve">London, </w:t>
      </w:r>
      <w:r w:rsidR="00CF26C0">
        <w:rPr>
          <w:sz w:val="24"/>
          <w:szCs w:val="24"/>
        </w:rPr>
        <w:t>Middlesex</w:t>
      </w:r>
      <w:r w:rsidRPr="0090356D">
        <w:rPr>
          <w:sz w:val="24"/>
          <w:szCs w:val="24"/>
        </w:rPr>
        <w:t xml:space="preserve">, England.  </w:t>
      </w:r>
      <w:r w:rsidR="00CF26C0">
        <w:rPr>
          <w:sz w:val="24"/>
          <w:szCs w:val="24"/>
        </w:rPr>
        <w:t>He was baptised at St. Dunstan and All Saints</w:t>
      </w:r>
      <w:r w:rsidR="00AF4E15">
        <w:rPr>
          <w:sz w:val="24"/>
          <w:szCs w:val="24"/>
        </w:rPr>
        <w:t xml:space="preserve"> Church of England</w:t>
      </w:r>
      <w:r w:rsidR="00CF26C0">
        <w:rPr>
          <w:sz w:val="24"/>
          <w:szCs w:val="24"/>
        </w:rPr>
        <w:t>, Stepney High Street, Stepney</w:t>
      </w:r>
      <w:r w:rsidR="00476E7A">
        <w:rPr>
          <w:sz w:val="24"/>
          <w:szCs w:val="24"/>
        </w:rPr>
        <w:t xml:space="preserve">, </w:t>
      </w:r>
      <w:r w:rsidR="002E7CBC">
        <w:rPr>
          <w:sz w:val="24"/>
          <w:szCs w:val="24"/>
        </w:rPr>
        <w:t xml:space="preserve">London, </w:t>
      </w:r>
      <w:r w:rsidR="00476E7A">
        <w:rPr>
          <w:sz w:val="24"/>
          <w:szCs w:val="24"/>
        </w:rPr>
        <w:t>on 23</w:t>
      </w:r>
      <w:r w:rsidR="00476E7A" w:rsidRPr="00476E7A">
        <w:rPr>
          <w:sz w:val="24"/>
          <w:szCs w:val="24"/>
          <w:vertAlign w:val="superscript"/>
        </w:rPr>
        <w:t>rd</w:t>
      </w:r>
      <w:r w:rsidR="00476E7A">
        <w:rPr>
          <w:sz w:val="24"/>
          <w:szCs w:val="24"/>
        </w:rPr>
        <w:t xml:space="preserve"> August 1818.</w:t>
      </w:r>
      <w:r w:rsidR="00CF26C0">
        <w:rPr>
          <w:sz w:val="24"/>
          <w:szCs w:val="24"/>
        </w:rPr>
        <w:t xml:space="preserve"> </w:t>
      </w:r>
    </w:p>
    <w:p w14:paraId="516AE2E8" w14:textId="2E97E607" w:rsidR="00CF26C0" w:rsidRDefault="00CF26C0" w:rsidP="00DC2C2F">
      <w:pPr>
        <w:spacing w:after="0"/>
        <w:rPr>
          <w:sz w:val="24"/>
          <w:szCs w:val="24"/>
        </w:rPr>
      </w:pPr>
      <w:r>
        <w:rPr>
          <w:sz w:val="24"/>
          <w:szCs w:val="24"/>
        </w:rPr>
        <w:t>His parents are Thomas (</w:t>
      </w:r>
      <w:r w:rsidR="002E7CBC">
        <w:rPr>
          <w:sz w:val="24"/>
          <w:szCs w:val="24"/>
        </w:rPr>
        <w:t xml:space="preserve">then </w:t>
      </w:r>
      <w:r>
        <w:rPr>
          <w:sz w:val="24"/>
          <w:szCs w:val="24"/>
        </w:rPr>
        <w:t>a chandler</w:t>
      </w:r>
      <w:r w:rsidR="00875E0E">
        <w:rPr>
          <w:sz w:val="24"/>
          <w:szCs w:val="24"/>
        </w:rPr>
        <w:t>, 1785-1854</w:t>
      </w:r>
      <w:r>
        <w:rPr>
          <w:sz w:val="24"/>
          <w:szCs w:val="24"/>
        </w:rPr>
        <w:t xml:space="preserve">) &amp; Sophia </w:t>
      </w:r>
      <w:r w:rsidR="00875E0E">
        <w:rPr>
          <w:sz w:val="24"/>
          <w:szCs w:val="24"/>
        </w:rPr>
        <w:t xml:space="preserve">(nee Moyse; 1788-1860) </w:t>
      </w:r>
      <w:r>
        <w:rPr>
          <w:sz w:val="24"/>
          <w:szCs w:val="24"/>
        </w:rPr>
        <w:t>Hull.</w:t>
      </w:r>
    </w:p>
    <w:p w14:paraId="7D3B81AD" w14:textId="77777777" w:rsidR="00CF26C0" w:rsidRDefault="00CF26C0" w:rsidP="00DC2C2F">
      <w:pPr>
        <w:spacing w:after="0"/>
        <w:rPr>
          <w:sz w:val="24"/>
          <w:szCs w:val="24"/>
        </w:rPr>
      </w:pPr>
    </w:p>
    <w:p w14:paraId="6EEAD3F0" w14:textId="63C5F332" w:rsidR="00CF26C0" w:rsidRDefault="00CF26C0" w:rsidP="00DC2C2F">
      <w:pPr>
        <w:spacing w:after="0"/>
        <w:rPr>
          <w:sz w:val="24"/>
          <w:szCs w:val="24"/>
        </w:rPr>
      </w:pPr>
      <w:r>
        <w:rPr>
          <w:sz w:val="24"/>
          <w:szCs w:val="24"/>
        </w:rPr>
        <w:t>On 5</w:t>
      </w:r>
      <w:r w:rsidRPr="00CF26C0">
        <w:rPr>
          <w:sz w:val="24"/>
          <w:szCs w:val="24"/>
          <w:vertAlign w:val="superscript"/>
        </w:rPr>
        <w:t>th</w:t>
      </w:r>
      <w:r>
        <w:rPr>
          <w:sz w:val="24"/>
          <w:szCs w:val="24"/>
        </w:rPr>
        <w:t xml:space="preserve"> August 1839</w:t>
      </w:r>
      <w:r w:rsidR="00AF4E15">
        <w:rPr>
          <w:sz w:val="24"/>
          <w:szCs w:val="24"/>
        </w:rPr>
        <w:t xml:space="preserve"> at St. Anne Church of England, Limehouse</w:t>
      </w:r>
      <w:r w:rsidR="00F96924">
        <w:rPr>
          <w:sz w:val="24"/>
          <w:szCs w:val="24"/>
        </w:rPr>
        <w:t>, London</w:t>
      </w:r>
      <w:r w:rsidR="00117AB8">
        <w:rPr>
          <w:sz w:val="24"/>
          <w:szCs w:val="24"/>
        </w:rPr>
        <w:t xml:space="preserve">, </w:t>
      </w:r>
      <w:r>
        <w:rPr>
          <w:sz w:val="24"/>
          <w:szCs w:val="24"/>
        </w:rPr>
        <w:t>James Prior Hull, painter, of Limehouse, son of Thomas,</w:t>
      </w:r>
      <w:r w:rsidR="00AF4E15">
        <w:rPr>
          <w:sz w:val="24"/>
          <w:szCs w:val="24"/>
        </w:rPr>
        <w:t xml:space="preserve"> married Eliza Foster Alexander, spinster of Limehouse, daughter of John Alexander (dead). Both signed their name</w:t>
      </w:r>
      <w:r w:rsidR="00476E7A">
        <w:rPr>
          <w:sz w:val="24"/>
          <w:szCs w:val="24"/>
        </w:rPr>
        <w:t>s</w:t>
      </w:r>
      <w:r w:rsidR="00117AB8">
        <w:rPr>
          <w:sz w:val="24"/>
          <w:szCs w:val="24"/>
        </w:rPr>
        <w:t xml:space="preserve"> on the certificate</w:t>
      </w:r>
      <w:r w:rsidR="00AF4E15">
        <w:rPr>
          <w:sz w:val="24"/>
          <w:szCs w:val="24"/>
        </w:rPr>
        <w:t>.</w:t>
      </w:r>
    </w:p>
    <w:p w14:paraId="5705FD19" w14:textId="77777777" w:rsidR="00AF4E15" w:rsidRDefault="00AF4E15" w:rsidP="00DC2C2F">
      <w:pPr>
        <w:spacing w:after="0"/>
        <w:rPr>
          <w:sz w:val="24"/>
          <w:szCs w:val="24"/>
        </w:rPr>
      </w:pPr>
    </w:p>
    <w:p w14:paraId="39713A2D" w14:textId="334F444D" w:rsidR="00CC234F" w:rsidRDefault="00CC234F" w:rsidP="00DC2C2F">
      <w:pPr>
        <w:spacing w:after="0"/>
        <w:rPr>
          <w:sz w:val="24"/>
          <w:szCs w:val="24"/>
        </w:rPr>
      </w:pPr>
      <w:r>
        <w:rPr>
          <w:sz w:val="24"/>
          <w:szCs w:val="24"/>
        </w:rPr>
        <w:t>James and Eliza arrived in Sydney, Australia, as assisted immigrants on 7</w:t>
      </w:r>
      <w:r w:rsidRPr="00CC234F">
        <w:rPr>
          <w:sz w:val="24"/>
          <w:szCs w:val="24"/>
          <w:vertAlign w:val="superscript"/>
        </w:rPr>
        <w:t>th</w:t>
      </w:r>
      <w:r>
        <w:rPr>
          <w:sz w:val="24"/>
          <w:szCs w:val="24"/>
        </w:rPr>
        <w:t xml:space="preserve"> January 1840, on board the vessel </w:t>
      </w:r>
      <w:r w:rsidRPr="00CC234F">
        <w:rPr>
          <w:i/>
          <w:sz w:val="24"/>
          <w:szCs w:val="24"/>
        </w:rPr>
        <w:t>Alfred</w:t>
      </w:r>
      <w:r>
        <w:rPr>
          <w:sz w:val="24"/>
          <w:szCs w:val="24"/>
        </w:rPr>
        <w:t>. His occupation is given as painter.</w:t>
      </w:r>
    </w:p>
    <w:p w14:paraId="02FC03A9" w14:textId="77777777" w:rsidR="00CC234F" w:rsidRDefault="00CC234F" w:rsidP="00DC2C2F">
      <w:pPr>
        <w:spacing w:after="0"/>
        <w:rPr>
          <w:sz w:val="24"/>
          <w:szCs w:val="24"/>
        </w:rPr>
      </w:pPr>
    </w:p>
    <w:p w14:paraId="5BB2B606" w14:textId="77777777" w:rsidR="00476E7A" w:rsidRDefault="00476E7A" w:rsidP="00476E7A">
      <w:pPr>
        <w:spacing w:after="0"/>
        <w:rPr>
          <w:sz w:val="24"/>
          <w:szCs w:val="24"/>
        </w:rPr>
      </w:pPr>
      <w:r>
        <w:rPr>
          <w:sz w:val="24"/>
          <w:szCs w:val="24"/>
        </w:rPr>
        <w:t>In 1847 he owned 2 lots of land at Bathurst, each of 2 roods.</w:t>
      </w:r>
    </w:p>
    <w:p w14:paraId="71FDEA74" w14:textId="77777777" w:rsidR="00476E7A" w:rsidRDefault="00476E7A" w:rsidP="00476E7A">
      <w:pPr>
        <w:spacing w:after="0"/>
        <w:rPr>
          <w:sz w:val="24"/>
          <w:szCs w:val="24"/>
        </w:rPr>
      </w:pPr>
    </w:p>
    <w:p w14:paraId="35186205" w14:textId="360F6060" w:rsidR="00476E7A" w:rsidRDefault="00476E7A" w:rsidP="00476E7A">
      <w:pPr>
        <w:spacing w:after="0"/>
        <w:rPr>
          <w:sz w:val="24"/>
          <w:szCs w:val="24"/>
        </w:rPr>
      </w:pPr>
      <w:r>
        <w:rPr>
          <w:sz w:val="24"/>
          <w:szCs w:val="24"/>
        </w:rPr>
        <w:t xml:space="preserve">In May 1848 James, </w:t>
      </w:r>
      <w:r>
        <w:rPr>
          <w:sz w:val="24"/>
          <w:szCs w:val="24"/>
        </w:rPr>
        <w:t xml:space="preserve">then </w:t>
      </w:r>
      <w:r>
        <w:rPr>
          <w:sz w:val="24"/>
          <w:szCs w:val="24"/>
        </w:rPr>
        <w:t>living at Summer Hill, Sydney, purchased a</w:t>
      </w:r>
      <w:r>
        <w:rPr>
          <w:sz w:val="24"/>
          <w:szCs w:val="24"/>
        </w:rPr>
        <w:t xml:space="preserve">nother </w:t>
      </w:r>
      <w:r>
        <w:rPr>
          <w:sz w:val="24"/>
          <w:szCs w:val="24"/>
        </w:rPr>
        <w:t xml:space="preserve">small plot of land at Bathurst for </w:t>
      </w:r>
      <w:r>
        <w:rPr>
          <w:rFonts w:cstheme="minorHAnsi"/>
          <w:sz w:val="24"/>
          <w:szCs w:val="24"/>
        </w:rPr>
        <w:t>£</w:t>
      </w:r>
      <w:r>
        <w:rPr>
          <w:sz w:val="24"/>
          <w:szCs w:val="24"/>
        </w:rPr>
        <w:t>10.</w:t>
      </w:r>
    </w:p>
    <w:p w14:paraId="73032BC2" w14:textId="77777777" w:rsidR="00476E7A" w:rsidRDefault="00476E7A" w:rsidP="00DC2C2F">
      <w:pPr>
        <w:spacing w:after="0"/>
        <w:rPr>
          <w:sz w:val="24"/>
          <w:szCs w:val="24"/>
        </w:rPr>
      </w:pPr>
    </w:p>
    <w:p w14:paraId="2E4D1187" w14:textId="713F0C48" w:rsidR="00875E0E" w:rsidRDefault="009F5F71" w:rsidP="00DC2C2F">
      <w:pPr>
        <w:spacing w:after="0"/>
        <w:rPr>
          <w:sz w:val="24"/>
          <w:szCs w:val="24"/>
        </w:rPr>
      </w:pPr>
      <w:r>
        <w:rPr>
          <w:sz w:val="24"/>
          <w:szCs w:val="24"/>
        </w:rPr>
        <w:t>T</w:t>
      </w:r>
      <w:r w:rsidR="00875E0E">
        <w:rPr>
          <w:sz w:val="24"/>
          <w:szCs w:val="24"/>
        </w:rPr>
        <w:t xml:space="preserve">he first </w:t>
      </w:r>
      <w:r w:rsidR="002E7CBC">
        <w:rPr>
          <w:sz w:val="24"/>
          <w:szCs w:val="24"/>
        </w:rPr>
        <w:t>child</w:t>
      </w:r>
      <w:r w:rsidR="00476E7A">
        <w:rPr>
          <w:sz w:val="24"/>
          <w:szCs w:val="24"/>
        </w:rPr>
        <w:t>,</w:t>
      </w:r>
      <w:r w:rsidR="00875E0E">
        <w:rPr>
          <w:sz w:val="24"/>
          <w:szCs w:val="24"/>
        </w:rPr>
        <w:t xml:space="preserve"> Charles Arthur Hull (1849-1921)</w:t>
      </w:r>
      <w:r>
        <w:rPr>
          <w:sz w:val="24"/>
          <w:szCs w:val="24"/>
        </w:rPr>
        <w:t xml:space="preserve">, </w:t>
      </w:r>
      <w:r w:rsidR="002E7CBC">
        <w:rPr>
          <w:sz w:val="24"/>
          <w:szCs w:val="24"/>
        </w:rPr>
        <w:t xml:space="preserve">was </w:t>
      </w:r>
      <w:r>
        <w:rPr>
          <w:sz w:val="24"/>
          <w:szCs w:val="24"/>
        </w:rPr>
        <w:t xml:space="preserve">born </w:t>
      </w:r>
      <w:r w:rsidR="00017CDD">
        <w:rPr>
          <w:sz w:val="24"/>
          <w:szCs w:val="24"/>
        </w:rPr>
        <w:t>1</w:t>
      </w:r>
      <w:r w:rsidR="00017CDD" w:rsidRPr="009F5F71">
        <w:rPr>
          <w:sz w:val="24"/>
          <w:szCs w:val="24"/>
          <w:vertAlign w:val="superscript"/>
        </w:rPr>
        <w:t>st</w:t>
      </w:r>
      <w:r w:rsidR="00017CDD">
        <w:rPr>
          <w:sz w:val="24"/>
          <w:szCs w:val="24"/>
        </w:rPr>
        <w:t xml:space="preserve"> November 1849</w:t>
      </w:r>
      <w:r w:rsidR="00017CDD">
        <w:rPr>
          <w:sz w:val="24"/>
          <w:szCs w:val="24"/>
        </w:rPr>
        <w:t xml:space="preserve">, </w:t>
      </w:r>
      <w:r>
        <w:rPr>
          <w:sz w:val="24"/>
          <w:szCs w:val="24"/>
        </w:rPr>
        <w:t>at Guyong, N.S.W.</w:t>
      </w:r>
      <w:r w:rsidR="00017CDD">
        <w:rPr>
          <w:sz w:val="24"/>
          <w:szCs w:val="24"/>
        </w:rPr>
        <w:t xml:space="preserve"> (near Bathurst).</w:t>
      </w:r>
    </w:p>
    <w:p w14:paraId="754FE195" w14:textId="77777777" w:rsidR="00716FC8" w:rsidRDefault="00716FC8" w:rsidP="00DC2C2F">
      <w:pPr>
        <w:spacing w:after="0"/>
        <w:rPr>
          <w:sz w:val="24"/>
          <w:szCs w:val="24"/>
        </w:rPr>
      </w:pPr>
    </w:p>
    <w:p w14:paraId="6CAAB5EC" w14:textId="64F7CA84" w:rsidR="00476E7A" w:rsidRPr="0090356D" w:rsidRDefault="00476E7A" w:rsidP="00476E7A">
      <w:pPr>
        <w:spacing w:after="0"/>
        <w:rPr>
          <w:sz w:val="24"/>
          <w:szCs w:val="24"/>
        </w:rPr>
      </w:pPr>
      <w:r w:rsidRPr="0090356D">
        <w:rPr>
          <w:sz w:val="24"/>
          <w:szCs w:val="24"/>
        </w:rPr>
        <w:t>The</w:t>
      </w:r>
      <w:r w:rsidR="002E7CBC">
        <w:rPr>
          <w:sz w:val="24"/>
          <w:szCs w:val="24"/>
        </w:rPr>
        <w:t xml:space="preserve"> family</w:t>
      </w:r>
      <w:r w:rsidRPr="0090356D">
        <w:rPr>
          <w:sz w:val="24"/>
          <w:szCs w:val="24"/>
        </w:rPr>
        <w:t xml:space="preserve"> returned to England in 1851</w:t>
      </w:r>
      <w:r w:rsidR="00017CDD">
        <w:rPr>
          <w:sz w:val="24"/>
          <w:szCs w:val="24"/>
        </w:rPr>
        <w:t>.</w:t>
      </w:r>
      <w:r w:rsidRPr="0090356D">
        <w:rPr>
          <w:sz w:val="24"/>
          <w:szCs w:val="24"/>
        </w:rPr>
        <w:t xml:space="preserve"> </w:t>
      </w:r>
    </w:p>
    <w:p w14:paraId="6485F764" w14:textId="0EEC277E" w:rsidR="009F5F71" w:rsidRDefault="009F5F71" w:rsidP="00DC2C2F">
      <w:pPr>
        <w:spacing w:after="0"/>
        <w:rPr>
          <w:sz w:val="24"/>
          <w:szCs w:val="24"/>
        </w:rPr>
      </w:pPr>
      <w:r>
        <w:rPr>
          <w:sz w:val="24"/>
          <w:szCs w:val="24"/>
        </w:rPr>
        <w:t>The</w:t>
      </w:r>
      <w:r w:rsidR="00716FC8">
        <w:rPr>
          <w:sz w:val="24"/>
          <w:szCs w:val="24"/>
        </w:rPr>
        <w:t>ir</w:t>
      </w:r>
      <w:r>
        <w:rPr>
          <w:sz w:val="24"/>
          <w:szCs w:val="24"/>
        </w:rPr>
        <w:t xml:space="preserve"> 2</w:t>
      </w:r>
      <w:r w:rsidRPr="009F5F71">
        <w:rPr>
          <w:sz w:val="24"/>
          <w:szCs w:val="24"/>
          <w:vertAlign w:val="superscript"/>
        </w:rPr>
        <w:t>nd</w:t>
      </w:r>
      <w:r>
        <w:rPr>
          <w:sz w:val="24"/>
          <w:szCs w:val="24"/>
        </w:rPr>
        <w:t xml:space="preserve"> child, Emily, </w:t>
      </w:r>
      <w:r w:rsidR="00716FC8">
        <w:rPr>
          <w:sz w:val="24"/>
          <w:szCs w:val="24"/>
        </w:rPr>
        <w:t xml:space="preserve">was </w:t>
      </w:r>
      <w:r>
        <w:rPr>
          <w:sz w:val="24"/>
          <w:szCs w:val="24"/>
        </w:rPr>
        <w:t>born at sea, off the coast of Brazil, in 1851.</w:t>
      </w:r>
    </w:p>
    <w:p w14:paraId="6C12211B" w14:textId="77777777" w:rsidR="00476E7A" w:rsidRDefault="00476E7A" w:rsidP="00DC2C2F">
      <w:pPr>
        <w:spacing w:after="0"/>
        <w:rPr>
          <w:sz w:val="24"/>
          <w:szCs w:val="24"/>
        </w:rPr>
      </w:pPr>
    </w:p>
    <w:p w14:paraId="0E8D0B1D" w14:textId="3C0FC3DE" w:rsidR="00476E7A" w:rsidRDefault="00476E7A" w:rsidP="00DC2C2F">
      <w:pPr>
        <w:spacing w:after="0"/>
        <w:rPr>
          <w:sz w:val="24"/>
          <w:szCs w:val="24"/>
        </w:rPr>
      </w:pPr>
      <w:r>
        <w:rPr>
          <w:sz w:val="24"/>
          <w:szCs w:val="24"/>
        </w:rPr>
        <w:t xml:space="preserve">Back in England </w:t>
      </w:r>
      <w:r w:rsidRPr="0090356D">
        <w:rPr>
          <w:sz w:val="24"/>
          <w:szCs w:val="24"/>
        </w:rPr>
        <w:t xml:space="preserve">he entered into business, </w:t>
      </w:r>
      <w:r>
        <w:rPr>
          <w:sz w:val="24"/>
          <w:szCs w:val="24"/>
        </w:rPr>
        <w:t>however it would</w:t>
      </w:r>
      <w:r w:rsidRPr="0090356D">
        <w:rPr>
          <w:sz w:val="24"/>
          <w:szCs w:val="24"/>
        </w:rPr>
        <w:t xml:space="preserve"> not prosper.</w:t>
      </w:r>
    </w:p>
    <w:p w14:paraId="7B2AB06B" w14:textId="77777777" w:rsidR="00476E7A" w:rsidRDefault="00476E7A" w:rsidP="00DC2C2F">
      <w:pPr>
        <w:spacing w:after="0"/>
        <w:rPr>
          <w:sz w:val="24"/>
          <w:szCs w:val="24"/>
        </w:rPr>
      </w:pPr>
    </w:p>
    <w:p w14:paraId="10CB0CF8" w14:textId="4FF2DEFB" w:rsidR="009F5F71" w:rsidRDefault="009F5F71" w:rsidP="00DC2C2F">
      <w:pPr>
        <w:spacing w:after="0"/>
        <w:rPr>
          <w:sz w:val="24"/>
          <w:szCs w:val="24"/>
        </w:rPr>
      </w:pPr>
      <w:r>
        <w:rPr>
          <w:sz w:val="24"/>
          <w:szCs w:val="24"/>
        </w:rPr>
        <w:t>The</w:t>
      </w:r>
      <w:r w:rsidR="00716FC8">
        <w:rPr>
          <w:sz w:val="24"/>
          <w:szCs w:val="24"/>
        </w:rPr>
        <w:t>ir</w:t>
      </w:r>
      <w:r>
        <w:rPr>
          <w:sz w:val="24"/>
          <w:szCs w:val="24"/>
        </w:rPr>
        <w:t xml:space="preserve"> 3</w:t>
      </w:r>
      <w:r w:rsidRPr="009F5F71">
        <w:rPr>
          <w:sz w:val="24"/>
          <w:szCs w:val="24"/>
          <w:vertAlign w:val="superscript"/>
        </w:rPr>
        <w:t>rd</w:t>
      </w:r>
      <w:r>
        <w:rPr>
          <w:sz w:val="24"/>
          <w:szCs w:val="24"/>
        </w:rPr>
        <w:t xml:space="preserve"> child, James William, was born in London, on 23</w:t>
      </w:r>
      <w:r w:rsidRPr="009F5F71">
        <w:rPr>
          <w:sz w:val="24"/>
          <w:szCs w:val="24"/>
          <w:vertAlign w:val="superscript"/>
        </w:rPr>
        <w:t>rd</w:t>
      </w:r>
      <w:r>
        <w:rPr>
          <w:sz w:val="24"/>
          <w:szCs w:val="24"/>
        </w:rPr>
        <w:t xml:space="preserve"> April 1852.</w:t>
      </w:r>
    </w:p>
    <w:p w14:paraId="7DF6AE02" w14:textId="77777777" w:rsidR="009F5F71" w:rsidRDefault="009F5F71" w:rsidP="00DC2C2F">
      <w:pPr>
        <w:spacing w:after="0"/>
        <w:rPr>
          <w:sz w:val="24"/>
          <w:szCs w:val="24"/>
        </w:rPr>
      </w:pPr>
    </w:p>
    <w:p w14:paraId="69D08F80" w14:textId="1009AB7C" w:rsidR="009F5F71" w:rsidRDefault="009F5F71" w:rsidP="009F5F71">
      <w:pPr>
        <w:spacing w:after="0"/>
        <w:rPr>
          <w:sz w:val="24"/>
          <w:szCs w:val="24"/>
        </w:rPr>
      </w:pPr>
      <w:r>
        <w:rPr>
          <w:sz w:val="24"/>
          <w:szCs w:val="24"/>
        </w:rPr>
        <w:t xml:space="preserve">On the death of his wife Eliza </w:t>
      </w:r>
      <w:r w:rsidR="00716FC8">
        <w:rPr>
          <w:sz w:val="24"/>
          <w:szCs w:val="24"/>
        </w:rPr>
        <w:t>shortly after</w:t>
      </w:r>
      <w:r w:rsidR="00476E7A">
        <w:rPr>
          <w:sz w:val="24"/>
          <w:szCs w:val="24"/>
        </w:rPr>
        <w:t>wards,</w:t>
      </w:r>
      <w:r w:rsidR="00716FC8">
        <w:rPr>
          <w:sz w:val="24"/>
          <w:szCs w:val="24"/>
        </w:rPr>
        <w:t xml:space="preserve"> </w:t>
      </w:r>
      <w:r>
        <w:rPr>
          <w:sz w:val="24"/>
          <w:szCs w:val="24"/>
        </w:rPr>
        <w:t xml:space="preserve">he </w:t>
      </w:r>
      <w:r w:rsidR="00716FC8">
        <w:rPr>
          <w:sz w:val="24"/>
          <w:szCs w:val="24"/>
        </w:rPr>
        <w:t>m</w:t>
      </w:r>
      <w:r>
        <w:rPr>
          <w:sz w:val="24"/>
          <w:szCs w:val="24"/>
        </w:rPr>
        <w:t>arried Jemima Margaret Forster, at Newington, Kent, England, on 8</w:t>
      </w:r>
      <w:r w:rsidRPr="009F5F71">
        <w:rPr>
          <w:sz w:val="24"/>
          <w:szCs w:val="24"/>
          <w:vertAlign w:val="superscript"/>
        </w:rPr>
        <w:t>th</w:t>
      </w:r>
      <w:r>
        <w:rPr>
          <w:sz w:val="24"/>
          <w:szCs w:val="24"/>
        </w:rPr>
        <w:t xml:space="preserve"> March 1843. </w:t>
      </w:r>
    </w:p>
    <w:p w14:paraId="3F019B2D" w14:textId="77777777" w:rsidR="009F5F71" w:rsidRDefault="009F5F71" w:rsidP="00DC2C2F">
      <w:pPr>
        <w:spacing w:after="0"/>
        <w:rPr>
          <w:sz w:val="24"/>
          <w:szCs w:val="24"/>
        </w:rPr>
      </w:pPr>
    </w:p>
    <w:p w14:paraId="79ACC2D4" w14:textId="54A757F4" w:rsidR="009F5F71" w:rsidRDefault="009F5F71" w:rsidP="009F5F71">
      <w:pPr>
        <w:spacing w:after="0"/>
        <w:rPr>
          <w:sz w:val="24"/>
          <w:szCs w:val="24"/>
        </w:rPr>
      </w:pPr>
      <w:r>
        <w:rPr>
          <w:sz w:val="24"/>
          <w:szCs w:val="24"/>
        </w:rPr>
        <w:t>T</w:t>
      </w:r>
      <w:r w:rsidR="00716FC8">
        <w:rPr>
          <w:sz w:val="24"/>
          <w:szCs w:val="24"/>
        </w:rPr>
        <w:t>here would be 8</w:t>
      </w:r>
      <w:r>
        <w:rPr>
          <w:sz w:val="24"/>
          <w:szCs w:val="24"/>
        </w:rPr>
        <w:t xml:space="preserve"> children from the marriage.</w:t>
      </w:r>
    </w:p>
    <w:p w14:paraId="2C52AA7E" w14:textId="58BD434F" w:rsidR="009F5F71" w:rsidRDefault="009F5F71" w:rsidP="00DC2C2F">
      <w:pPr>
        <w:spacing w:after="0"/>
        <w:rPr>
          <w:sz w:val="24"/>
          <w:szCs w:val="24"/>
        </w:rPr>
      </w:pPr>
    </w:p>
    <w:p w14:paraId="49636483" w14:textId="72480AD2" w:rsidR="00875E0E" w:rsidRDefault="00017CDD" w:rsidP="00DC2C2F">
      <w:pPr>
        <w:spacing w:after="0"/>
        <w:rPr>
          <w:sz w:val="24"/>
          <w:szCs w:val="24"/>
        </w:rPr>
      </w:pPr>
      <w:r>
        <w:rPr>
          <w:sz w:val="24"/>
          <w:szCs w:val="24"/>
        </w:rPr>
        <w:t>The 1</w:t>
      </w:r>
      <w:r w:rsidRPr="00017CDD">
        <w:rPr>
          <w:sz w:val="24"/>
          <w:szCs w:val="24"/>
          <w:vertAlign w:val="superscript"/>
        </w:rPr>
        <w:t>st</w:t>
      </w:r>
      <w:r>
        <w:rPr>
          <w:sz w:val="24"/>
          <w:szCs w:val="24"/>
        </w:rPr>
        <w:t xml:space="preserve"> </w:t>
      </w:r>
      <w:r w:rsidR="00117AB8">
        <w:rPr>
          <w:sz w:val="24"/>
          <w:szCs w:val="24"/>
        </w:rPr>
        <w:t>child</w:t>
      </w:r>
      <w:r>
        <w:rPr>
          <w:sz w:val="24"/>
          <w:szCs w:val="24"/>
        </w:rPr>
        <w:t xml:space="preserve"> was </w:t>
      </w:r>
      <w:r w:rsidR="00476E7A">
        <w:rPr>
          <w:sz w:val="24"/>
          <w:szCs w:val="24"/>
        </w:rPr>
        <w:t>Alice Clara,</w:t>
      </w:r>
      <w:r>
        <w:rPr>
          <w:sz w:val="24"/>
          <w:szCs w:val="24"/>
        </w:rPr>
        <w:t xml:space="preserve"> </w:t>
      </w:r>
      <w:r w:rsidR="00117AB8">
        <w:rPr>
          <w:sz w:val="24"/>
          <w:szCs w:val="24"/>
        </w:rPr>
        <w:t xml:space="preserve">born </w:t>
      </w:r>
      <w:r w:rsidR="00716FC8">
        <w:rPr>
          <w:sz w:val="24"/>
          <w:szCs w:val="24"/>
        </w:rPr>
        <w:t>on 23</w:t>
      </w:r>
      <w:r w:rsidR="00716FC8" w:rsidRPr="00716FC8">
        <w:rPr>
          <w:sz w:val="24"/>
          <w:szCs w:val="24"/>
          <w:vertAlign w:val="superscript"/>
        </w:rPr>
        <w:t>rd</w:t>
      </w:r>
      <w:r w:rsidR="00716FC8">
        <w:rPr>
          <w:sz w:val="24"/>
          <w:szCs w:val="24"/>
        </w:rPr>
        <w:t xml:space="preserve"> June 1853, London.</w:t>
      </w:r>
    </w:p>
    <w:p w14:paraId="5A7AB9C2" w14:textId="77777777" w:rsidR="00716FC8" w:rsidRDefault="00716FC8" w:rsidP="00DC2C2F">
      <w:pPr>
        <w:spacing w:after="0"/>
        <w:rPr>
          <w:sz w:val="24"/>
          <w:szCs w:val="24"/>
        </w:rPr>
      </w:pPr>
    </w:p>
    <w:p w14:paraId="24A9CBC1" w14:textId="744E226A" w:rsidR="00476E7A" w:rsidRDefault="00875E0E" w:rsidP="00DC2C2F">
      <w:pPr>
        <w:spacing w:after="0"/>
        <w:rPr>
          <w:sz w:val="24"/>
          <w:szCs w:val="24"/>
        </w:rPr>
      </w:pPr>
      <w:r>
        <w:rPr>
          <w:sz w:val="24"/>
          <w:szCs w:val="24"/>
        </w:rPr>
        <w:t>The</w:t>
      </w:r>
      <w:r w:rsidR="00716FC8">
        <w:rPr>
          <w:sz w:val="24"/>
          <w:szCs w:val="24"/>
        </w:rPr>
        <w:t xml:space="preserve"> fa</w:t>
      </w:r>
      <w:r w:rsidR="00117AB8">
        <w:rPr>
          <w:sz w:val="24"/>
          <w:szCs w:val="24"/>
        </w:rPr>
        <w:t>mily</w:t>
      </w:r>
      <w:r w:rsidR="00716FC8">
        <w:rPr>
          <w:sz w:val="24"/>
          <w:szCs w:val="24"/>
        </w:rPr>
        <w:t xml:space="preserve"> </w:t>
      </w:r>
      <w:r w:rsidR="0090356D">
        <w:rPr>
          <w:sz w:val="24"/>
          <w:szCs w:val="24"/>
        </w:rPr>
        <w:t>journeyed</w:t>
      </w:r>
      <w:r w:rsidR="00993AFB" w:rsidRPr="0090356D">
        <w:rPr>
          <w:sz w:val="24"/>
          <w:szCs w:val="24"/>
        </w:rPr>
        <w:t xml:space="preserve"> </w:t>
      </w:r>
      <w:r w:rsidR="00716FC8">
        <w:rPr>
          <w:sz w:val="24"/>
          <w:szCs w:val="24"/>
        </w:rPr>
        <w:t xml:space="preserve">back to </w:t>
      </w:r>
      <w:r w:rsidR="00993AFB" w:rsidRPr="0090356D">
        <w:rPr>
          <w:sz w:val="24"/>
          <w:szCs w:val="24"/>
        </w:rPr>
        <w:t>Australia</w:t>
      </w:r>
      <w:r w:rsidR="00017CDD">
        <w:rPr>
          <w:sz w:val="24"/>
          <w:szCs w:val="24"/>
        </w:rPr>
        <w:t xml:space="preserve"> in 1856</w:t>
      </w:r>
      <w:r w:rsidR="00716FC8">
        <w:rPr>
          <w:sz w:val="24"/>
          <w:szCs w:val="24"/>
        </w:rPr>
        <w:t xml:space="preserve">. </w:t>
      </w:r>
    </w:p>
    <w:p w14:paraId="6BC089FE" w14:textId="28A75840" w:rsidR="00476E7A" w:rsidRDefault="00117AB8" w:rsidP="00DC2C2F">
      <w:pPr>
        <w:spacing w:after="0"/>
        <w:rPr>
          <w:sz w:val="24"/>
          <w:szCs w:val="24"/>
        </w:rPr>
      </w:pPr>
      <w:r w:rsidRPr="0090356D">
        <w:rPr>
          <w:sz w:val="24"/>
          <w:szCs w:val="24"/>
        </w:rPr>
        <w:t xml:space="preserve">Gold fever </w:t>
      </w:r>
      <w:r>
        <w:rPr>
          <w:sz w:val="24"/>
          <w:szCs w:val="24"/>
        </w:rPr>
        <w:t xml:space="preserve">had </w:t>
      </w:r>
      <w:r w:rsidRPr="0090356D">
        <w:rPr>
          <w:sz w:val="24"/>
          <w:szCs w:val="24"/>
        </w:rPr>
        <w:t xml:space="preserve">hastened his return, and he headed for the Turon, but was unsuccessful on the field, and so returned to Sydney and worked as a carpenter for the then high wage of </w:t>
      </w:r>
      <w:r w:rsidRPr="0090356D">
        <w:rPr>
          <w:rFonts w:cstheme="minorHAnsi"/>
          <w:sz w:val="24"/>
          <w:szCs w:val="24"/>
        </w:rPr>
        <w:t>£1 a day</w:t>
      </w:r>
      <w:r w:rsidRPr="0090356D">
        <w:rPr>
          <w:sz w:val="24"/>
          <w:szCs w:val="24"/>
        </w:rPr>
        <w:t xml:space="preserve">.  Having made some money he returned to Molong where he worked on the Commissioner’s House.  After that he erected an inn at Sheppard’s </w:t>
      </w:r>
      <w:r w:rsidR="007C2E2F">
        <w:rPr>
          <w:sz w:val="24"/>
          <w:szCs w:val="24"/>
        </w:rPr>
        <w:t xml:space="preserve">[or Shepherd’s] </w:t>
      </w:r>
      <w:r w:rsidRPr="0090356D">
        <w:rPr>
          <w:sz w:val="24"/>
          <w:szCs w:val="24"/>
        </w:rPr>
        <w:t xml:space="preserve">Creek, opened the hotel himself and ran it for a while.  </w:t>
      </w:r>
    </w:p>
    <w:p w14:paraId="04E9DDA9" w14:textId="77777777" w:rsidR="00117AB8" w:rsidRDefault="00117AB8" w:rsidP="00DC2C2F">
      <w:pPr>
        <w:spacing w:after="0"/>
        <w:rPr>
          <w:sz w:val="24"/>
          <w:szCs w:val="24"/>
        </w:rPr>
      </w:pPr>
    </w:p>
    <w:p w14:paraId="547AD660" w14:textId="34C2E34F" w:rsidR="00476E7A" w:rsidRDefault="00476E7A" w:rsidP="00DC2C2F">
      <w:pPr>
        <w:spacing w:after="0"/>
        <w:rPr>
          <w:sz w:val="24"/>
          <w:szCs w:val="24"/>
        </w:rPr>
      </w:pPr>
      <w:r>
        <w:rPr>
          <w:sz w:val="24"/>
          <w:szCs w:val="24"/>
        </w:rPr>
        <w:t>The following children were:</w:t>
      </w:r>
    </w:p>
    <w:p w14:paraId="1DDC9985" w14:textId="59F8E3EA" w:rsidR="00476E7A" w:rsidRDefault="00476E7A" w:rsidP="00DC2C2F">
      <w:pPr>
        <w:spacing w:after="0"/>
        <w:rPr>
          <w:sz w:val="24"/>
          <w:szCs w:val="24"/>
        </w:rPr>
      </w:pPr>
      <w:r>
        <w:rPr>
          <w:sz w:val="24"/>
          <w:szCs w:val="24"/>
        </w:rPr>
        <w:t xml:space="preserve">Walter John, born </w:t>
      </w:r>
      <w:r w:rsidR="00716FC8">
        <w:rPr>
          <w:sz w:val="24"/>
          <w:szCs w:val="24"/>
        </w:rPr>
        <w:t>6</w:t>
      </w:r>
      <w:r w:rsidR="00716FC8" w:rsidRPr="00716FC8">
        <w:rPr>
          <w:sz w:val="24"/>
          <w:szCs w:val="24"/>
          <w:vertAlign w:val="superscript"/>
        </w:rPr>
        <w:t>th</w:t>
      </w:r>
      <w:r w:rsidR="00716FC8">
        <w:rPr>
          <w:sz w:val="24"/>
          <w:szCs w:val="24"/>
        </w:rPr>
        <w:t xml:space="preserve"> March 1857, at Shepherd’s Creek, Wellin</w:t>
      </w:r>
      <w:r>
        <w:rPr>
          <w:sz w:val="24"/>
          <w:szCs w:val="24"/>
        </w:rPr>
        <w:t>gton, N.S.W.</w:t>
      </w:r>
    </w:p>
    <w:p w14:paraId="47852568" w14:textId="153F528A" w:rsidR="00476E7A" w:rsidRDefault="00476E7A" w:rsidP="00DC2C2F">
      <w:pPr>
        <w:spacing w:after="0"/>
        <w:rPr>
          <w:sz w:val="24"/>
          <w:szCs w:val="24"/>
        </w:rPr>
      </w:pPr>
      <w:r>
        <w:rPr>
          <w:sz w:val="24"/>
          <w:szCs w:val="24"/>
        </w:rPr>
        <w:t>Frederick, born 19</w:t>
      </w:r>
      <w:r w:rsidRPr="00476E7A">
        <w:rPr>
          <w:sz w:val="24"/>
          <w:szCs w:val="24"/>
          <w:vertAlign w:val="superscript"/>
        </w:rPr>
        <w:t>th</w:t>
      </w:r>
      <w:r>
        <w:rPr>
          <w:sz w:val="24"/>
          <w:szCs w:val="24"/>
        </w:rPr>
        <w:t xml:space="preserve"> August 1858, Orange (died 1860)</w:t>
      </w:r>
    </w:p>
    <w:p w14:paraId="69B8214A" w14:textId="11A68362" w:rsidR="00476E7A" w:rsidRDefault="00476E7A" w:rsidP="00DC2C2F">
      <w:pPr>
        <w:spacing w:after="0"/>
        <w:rPr>
          <w:sz w:val="24"/>
          <w:szCs w:val="24"/>
        </w:rPr>
      </w:pPr>
      <w:r>
        <w:rPr>
          <w:sz w:val="24"/>
          <w:szCs w:val="24"/>
        </w:rPr>
        <w:t>Grace Maria, born 2</w:t>
      </w:r>
      <w:r w:rsidRPr="00476E7A">
        <w:rPr>
          <w:sz w:val="24"/>
          <w:szCs w:val="24"/>
          <w:vertAlign w:val="superscript"/>
        </w:rPr>
        <w:t>nd</w:t>
      </w:r>
      <w:r>
        <w:rPr>
          <w:sz w:val="24"/>
          <w:szCs w:val="24"/>
        </w:rPr>
        <w:t xml:space="preserve"> March 1860, Orange</w:t>
      </w:r>
    </w:p>
    <w:p w14:paraId="3B8D802F" w14:textId="7EE68187" w:rsidR="00476E7A" w:rsidRDefault="00017CDD" w:rsidP="00DC2C2F">
      <w:pPr>
        <w:spacing w:after="0"/>
        <w:rPr>
          <w:sz w:val="24"/>
          <w:szCs w:val="24"/>
        </w:rPr>
      </w:pPr>
      <w:r>
        <w:rPr>
          <w:sz w:val="24"/>
          <w:szCs w:val="24"/>
        </w:rPr>
        <w:t>Lucy Rose, born 4</w:t>
      </w:r>
      <w:r w:rsidRPr="00017CDD">
        <w:rPr>
          <w:sz w:val="24"/>
          <w:szCs w:val="24"/>
          <w:vertAlign w:val="superscript"/>
        </w:rPr>
        <w:t>th</w:t>
      </w:r>
      <w:r>
        <w:rPr>
          <w:sz w:val="24"/>
          <w:szCs w:val="24"/>
        </w:rPr>
        <w:t xml:space="preserve"> February, Molong</w:t>
      </w:r>
    </w:p>
    <w:p w14:paraId="5250C01A" w14:textId="21E60B43" w:rsidR="00017CDD" w:rsidRDefault="00017CDD" w:rsidP="00DC2C2F">
      <w:pPr>
        <w:spacing w:after="0"/>
        <w:rPr>
          <w:sz w:val="24"/>
          <w:szCs w:val="24"/>
        </w:rPr>
      </w:pPr>
      <w:r>
        <w:rPr>
          <w:sz w:val="24"/>
          <w:szCs w:val="24"/>
        </w:rPr>
        <w:t>Ada Mary, born 4</w:t>
      </w:r>
      <w:r w:rsidRPr="00017CDD">
        <w:rPr>
          <w:sz w:val="24"/>
          <w:szCs w:val="24"/>
          <w:vertAlign w:val="superscript"/>
        </w:rPr>
        <w:t>th</w:t>
      </w:r>
      <w:r>
        <w:rPr>
          <w:sz w:val="24"/>
          <w:szCs w:val="24"/>
        </w:rPr>
        <w:t xml:space="preserve"> August 1863, Molong</w:t>
      </w:r>
    </w:p>
    <w:p w14:paraId="24E28A72" w14:textId="4F2F4AC0" w:rsidR="00017CDD" w:rsidRDefault="00017CDD" w:rsidP="00DC2C2F">
      <w:pPr>
        <w:spacing w:after="0"/>
        <w:rPr>
          <w:sz w:val="24"/>
          <w:szCs w:val="24"/>
        </w:rPr>
      </w:pPr>
      <w:r>
        <w:rPr>
          <w:sz w:val="24"/>
          <w:szCs w:val="24"/>
        </w:rPr>
        <w:t>Clara Louise, born 1865, Molong</w:t>
      </w:r>
    </w:p>
    <w:p w14:paraId="2327F6AF" w14:textId="135CBA77" w:rsidR="00017CDD" w:rsidRDefault="00017CDD" w:rsidP="00DC2C2F">
      <w:pPr>
        <w:spacing w:after="0"/>
        <w:rPr>
          <w:sz w:val="24"/>
          <w:szCs w:val="24"/>
        </w:rPr>
      </w:pPr>
      <w:r>
        <w:rPr>
          <w:sz w:val="24"/>
          <w:szCs w:val="24"/>
        </w:rPr>
        <w:t>Amy Claudia, born 3</w:t>
      </w:r>
      <w:r w:rsidRPr="00017CDD">
        <w:rPr>
          <w:sz w:val="24"/>
          <w:szCs w:val="24"/>
          <w:vertAlign w:val="superscript"/>
        </w:rPr>
        <w:t>rd</w:t>
      </w:r>
      <w:r>
        <w:rPr>
          <w:sz w:val="24"/>
          <w:szCs w:val="24"/>
        </w:rPr>
        <w:t xml:space="preserve"> August</w:t>
      </w:r>
      <w:r w:rsidR="00112FCA">
        <w:rPr>
          <w:sz w:val="24"/>
          <w:szCs w:val="24"/>
        </w:rPr>
        <w:t xml:space="preserve"> 1867</w:t>
      </w:r>
      <w:r>
        <w:rPr>
          <w:sz w:val="24"/>
          <w:szCs w:val="24"/>
        </w:rPr>
        <w:t>, Molong</w:t>
      </w:r>
    </w:p>
    <w:p w14:paraId="78F70BA2" w14:textId="77777777" w:rsidR="00017CDD" w:rsidRDefault="00017CDD" w:rsidP="00DC2C2F">
      <w:pPr>
        <w:spacing w:after="0"/>
        <w:rPr>
          <w:sz w:val="24"/>
          <w:szCs w:val="24"/>
        </w:rPr>
      </w:pPr>
    </w:p>
    <w:p w14:paraId="0325A8F3" w14:textId="3628414A" w:rsidR="00117AB8" w:rsidRDefault="00117AB8" w:rsidP="00112FCA">
      <w:pPr>
        <w:spacing w:after="0"/>
        <w:rPr>
          <w:sz w:val="24"/>
          <w:szCs w:val="24"/>
        </w:rPr>
      </w:pPr>
      <w:r>
        <w:rPr>
          <w:sz w:val="24"/>
          <w:szCs w:val="24"/>
        </w:rPr>
        <w:t>[After 1857] h</w:t>
      </w:r>
      <w:r w:rsidR="00112FCA" w:rsidRPr="0090356D">
        <w:rPr>
          <w:sz w:val="24"/>
          <w:szCs w:val="24"/>
        </w:rPr>
        <w:t xml:space="preserve">e went to Murga </w:t>
      </w:r>
      <w:r w:rsidR="007C2E2F">
        <w:rPr>
          <w:sz w:val="24"/>
          <w:szCs w:val="24"/>
        </w:rPr>
        <w:t xml:space="preserve">(on the stagecoach line from Orange to Forbes) </w:t>
      </w:r>
      <w:r w:rsidR="00112FCA" w:rsidRPr="0090356D">
        <w:rPr>
          <w:sz w:val="24"/>
          <w:szCs w:val="24"/>
        </w:rPr>
        <w:t xml:space="preserve">to erect a hotel there in order to cope with the traffic to the Forbes gold field, but circumstances dictated that the hotel be erected on Boree Creek [now Cudal].  </w:t>
      </w:r>
    </w:p>
    <w:p w14:paraId="46B3C4B3" w14:textId="798DD2ED" w:rsidR="00117AB8" w:rsidRPr="00117AB8" w:rsidRDefault="00117AB8" w:rsidP="00117AB8">
      <w:pPr>
        <w:spacing w:after="0"/>
        <w:rPr>
          <w:b/>
          <w:sz w:val="24"/>
          <w:szCs w:val="24"/>
          <w:vertAlign w:val="superscript"/>
        </w:rPr>
      </w:pPr>
      <w:r w:rsidRPr="0090356D">
        <w:rPr>
          <w:sz w:val="24"/>
          <w:szCs w:val="24"/>
        </w:rPr>
        <w:t>He obtained a position with Mr. [Robert Johnstone] Barton [maternal grandfather of Andrew Barton ‘Banjo’ Paterson], the original owner of Boree Station [near Molong, N.S.W.].</w:t>
      </w:r>
    </w:p>
    <w:p w14:paraId="24CCE3FF" w14:textId="77777777" w:rsidR="00112FCA" w:rsidRDefault="00112FCA" w:rsidP="00112FCA">
      <w:pPr>
        <w:spacing w:after="0"/>
        <w:rPr>
          <w:sz w:val="24"/>
          <w:szCs w:val="24"/>
        </w:rPr>
      </w:pPr>
    </w:p>
    <w:p w14:paraId="6727CA38" w14:textId="11210A50" w:rsidR="00117AB8" w:rsidRDefault="00112FCA" w:rsidP="00117AB8">
      <w:pPr>
        <w:spacing w:after="0"/>
        <w:rPr>
          <w:sz w:val="24"/>
          <w:szCs w:val="24"/>
        </w:rPr>
      </w:pPr>
      <w:r>
        <w:rPr>
          <w:sz w:val="24"/>
          <w:szCs w:val="24"/>
        </w:rPr>
        <w:t>In 1858 he purchased a small plot of land at Orange. In 1860 he purchased a small plot of land at West Molong.</w:t>
      </w:r>
      <w:r w:rsidR="00117AB8">
        <w:rPr>
          <w:sz w:val="24"/>
          <w:szCs w:val="24"/>
        </w:rPr>
        <w:t xml:space="preserve"> </w:t>
      </w:r>
      <w:r w:rsidR="00117AB8" w:rsidRPr="0090356D">
        <w:rPr>
          <w:sz w:val="24"/>
          <w:szCs w:val="24"/>
        </w:rPr>
        <w:t>He erected old St. John’s and the R.</w:t>
      </w:r>
      <w:r w:rsidR="002E7CBC">
        <w:rPr>
          <w:sz w:val="24"/>
          <w:szCs w:val="24"/>
        </w:rPr>
        <w:t xml:space="preserve"> </w:t>
      </w:r>
      <w:r w:rsidR="00117AB8" w:rsidRPr="0090356D">
        <w:rPr>
          <w:sz w:val="24"/>
          <w:szCs w:val="24"/>
        </w:rPr>
        <w:t>C. Church in Molong.</w:t>
      </w:r>
    </w:p>
    <w:p w14:paraId="13961864" w14:textId="77777777" w:rsidR="00875E0E" w:rsidRPr="0090356D" w:rsidRDefault="00875E0E" w:rsidP="00DC2C2F">
      <w:pPr>
        <w:spacing w:after="0"/>
        <w:rPr>
          <w:sz w:val="24"/>
          <w:szCs w:val="24"/>
        </w:rPr>
      </w:pPr>
      <w:bookmarkStart w:id="1" w:name="_GoBack"/>
      <w:bookmarkEnd w:id="1"/>
    </w:p>
    <w:p w14:paraId="46856D79" w14:textId="768A0D69" w:rsidR="00413134" w:rsidRPr="0090356D" w:rsidRDefault="00413134" w:rsidP="00DC2C2F">
      <w:pPr>
        <w:spacing w:after="0"/>
        <w:rPr>
          <w:sz w:val="24"/>
          <w:szCs w:val="24"/>
        </w:rPr>
      </w:pPr>
      <w:r w:rsidRPr="0090356D">
        <w:rPr>
          <w:sz w:val="24"/>
          <w:szCs w:val="24"/>
        </w:rPr>
        <w:t xml:space="preserve">About 1880 </w:t>
      </w:r>
      <w:r w:rsidR="00426F25" w:rsidRPr="0090356D">
        <w:rPr>
          <w:sz w:val="24"/>
          <w:szCs w:val="24"/>
        </w:rPr>
        <w:t xml:space="preserve">James </w:t>
      </w:r>
      <w:r w:rsidRPr="0090356D">
        <w:rPr>
          <w:sz w:val="24"/>
          <w:szCs w:val="24"/>
        </w:rPr>
        <w:t>left Molong</w:t>
      </w:r>
      <w:r w:rsidR="00426F25" w:rsidRPr="0090356D">
        <w:rPr>
          <w:sz w:val="24"/>
          <w:szCs w:val="24"/>
        </w:rPr>
        <w:t xml:space="preserve"> and went in for contracting for the erection of public schools in all parts of the State, from Sydney to Bourke and from the Queensland border down to Molong, schools at Burraga, Liverpool, Obley, Green Grove, and Meranburn.</w:t>
      </w:r>
    </w:p>
    <w:p w14:paraId="70AE8F6F" w14:textId="316FA4EF" w:rsidR="00426F25" w:rsidRDefault="00426F25" w:rsidP="00426F25">
      <w:pPr>
        <w:spacing w:after="0"/>
        <w:rPr>
          <w:b/>
          <w:sz w:val="24"/>
          <w:szCs w:val="24"/>
          <w:vertAlign w:val="superscript"/>
        </w:rPr>
      </w:pPr>
      <w:r w:rsidRPr="0090356D">
        <w:rPr>
          <w:sz w:val="24"/>
          <w:szCs w:val="24"/>
        </w:rPr>
        <w:t>On assisting his son, James, contractor for the Molong Town Hall, he suffered his first seizure of paralysis. He gradually recovered but suffered from subsequent attacks.  When building a school on the Darling a big flood occurred and he sought a place of refuge, the experience staying forever in his memory.</w:t>
      </w:r>
      <w:r w:rsidR="00117AB8">
        <w:rPr>
          <w:b/>
          <w:sz w:val="24"/>
          <w:szCs w:val="24"/>
          <w:vertAlign w:val="superscript"/>
        </w:rPr>
        <w:t>1</w:t>
      </w:r>
    </w:p>
    <w:p w14:paraId="38BF9183" w14:textId="77777777" w:rsidR="00112FCA" w:rsidRPr="00112FCA" w:rsidRDefault="00112FCA" w:rsidP="00426F25">
      <w:pPr>
        <w:spacing w:after="0"/>
        <w:rPr>
          <w:sz w:val="24"/>
          <w:szCs w:val="24"/>
        </w:rPr>
      </w:pPr>
    </w:p>
    <w:p w14:paraId="68682F23" w14:textId="46A49390" w:rsidR="00DC2C2F" w:rsidRPr="00112FCA" w:rsidRDefault="00112FCA" w:rsidP="00DC2C2F">
      <w:pPr>
        <w:spacing w:after="0"/>
        <w:rPr>
          <w:sz w:val="24"/>
          <w:szCs w:val="24"/>
          <w:vertAlign w:val="superscript"/>
        </w:rPr>
      </w:pPr>
      <w:r>
        <w:rPr>
          <w:sz w:val="24"/>
          <w:szCs w:val="24"/>
        </w:rPr>
        <w:t>In October 1889 the Hulls, James having retired, were living in Beecroft, having</w:t>
      </w:r>
      <w:r w:rsidRPr="00112FCA">
        <w:rPr>
          <w:sz w:val="24"/>
          <w:szCs w:val="24"/>
        </w:rPr>
        <w:t xml:space="preserve"> </w:t>
      </w:r>
      <w:r>
        <w:rPr>
          <w:sz w:val="24"/>
          <w:szCs w:val="24"/>
        </w:rPr>
        <w:t>b</w:t>
      </w:r>
      <w:r w:rsidRPr="0090356D">
        <w:rPr>
          <w:sz w:val="24"/>
          <w:szCs w:val="24"/>
        </w:rPr>
        <w:t>ought two allotments of land at the corner of Beecroft Road and Kirkham Street.</w:t>
      </w:r>
      <w:r w:rsidR="002E7CBC" w:rsidRPr="002E7CBC">
        <w:rPr>
          <w:b/>
          <w:sz w:val="24"/>
          <w:szCs w:val="24"/>
          <w:vertAlign w:val="superscript"/>
        </w:rPr>
        <w:t>2</w:t>
      </w:r>
    </w:p>
    <w:p w14:paraId="2B139017" w14:textId="77777777" w:rsidR="007C2E2F" w:rsidRDefault="007C2E2F" w:rsidP="007C2E2F">
      <w:pPr>
        <w:spacing w:after="0"/>
        <w:rPr>
          <w:sz w:val="24"/>
          <w:szCs w:val="24"/>
        </w:rPr>
      </w:pPr>
    </w:p>
    <w:p w14:paraId="3D4C16CD" w14:textId="18796343" w:rsidR="007C2E2F" w:rsidRPr="0090356D" w:rsidRDefault="007C2E2F" w:rsidP="007C2E2F">
      <w:pPr>
        <w:spacing w:after="0"/>
        <w:rPr>
          <w:sz w:val="24"/>
          <w:szCs w:val="24"/>
          <w:vertAlign w:val="superscript"/>
        </w:rPr>
      </w:pPr>
      <w:r>
        <w:rPr>
          <w:sz w:val="24"/>
          <w:szCs w:val="24"/>
        </w:rPr>
        <w:t>In</w:t>
      </w:r>
      <w:r w:rsidRPr="0090356D">
        <w:rPr>
          <w:sz w:val="24"/>
          <w:szCs w:val="24"/>
        </w:rPr>
        <w:t xml:space="preserve"> 1889, the first known Wesleyan Methodist service in Beecroft was conducted by the Rev. James Carruthers, the Ryde Circuit Minister, in the home of James and Jemima Hull. Many y</w:t>
      </w:r>
      <w:r>
        <w:rPr>
          <w:sz w:val="24"/>
          <w:szCs w:val="24"/>
        </w:rPr>
        <w:t>ears later, it was reported by the</w:t>
      </w:r>
      <w:r w:rsidRPr="0090356D">
        <w:rPr>
          <w:sz w:val="24"/>
          <w:szCs w:val="24"/>
        </w:rPr>
        <w:t xml:space="preserve"> Methodist Minister: ‘</w:t>
      </w:r>
      <w:r w:rsidRPr="0090356D">
        <w:rPr>
          <w:rFonts w:cstheme="minorHAnsi"/>
          <w:color w:val="000000"/>
          <w:sz w:val="24"/>
          <w:szCs w:val="24"/>
        </w:rPr>
        <w:t>During my time services were held at Beecroft, but the opening of an Anglican Church crowded us out, as the lady at whose place we met no longer felt free to give us the room. She was an Anglican, and her minister objected to her helping the Methodists any longer</w:t>
      </w:r>
      <w:r w:rsidRPr="0090356D">
        <w:rPr>
          <w:sz w:val="24"/>
          <w:szCs w:val="24"/>
        </w:rPr>
        <w:t>.’</w:t>
      </w:r>
    </w:p>
    <w:p w14:paraId="30915773" w14:textId="77777777" w:rsidR="007C2E2F" w:rsidRDefault="007C2E2F" w:rsidP="00DC2C2F">
      <w:pPr>
        <w:spacing w:after="0"/>
        <w:rPr>
          <w:sz w:val="24"/>
          <w:szCs w:val="24"/>
        </w:rPr>
      </w:pPr>
    </w:p>
    <w:p w14:paraId="761817AC" w14:textId="5A2D750C" w:rsidR="00112FCA" w:rsidRPr="0090356D" w:rsidRDefault="00112FCA" w:rsidP="00DC2C2F">
      <w:pPr>
        <w:spacing w:after="0"/>
        <w:rPr>
          <w:sz w:val="24"/>
          <w:szCs w:val="24"/>
        </w:rPr>
      </w:pPr>
      <w:r w:rsidRPr="0090356D">
        <w:rPr>
          <w:sz w:val="24"/>
          <w:szCs w:val="24"/>
        </w:rPr>
        <w:t>The lead for establishing an Anglican church in Beecroft came from Jemima Margaret Hull</w:t>
      </w:r>
      <w:r>
        <w:rPr>
          <w:sz w:val="24"/>
          <w:szCs w:val="24"/>
        </w:rPr>
        <w:t>.</w:t>
      </w:r>
    </w:p>
    <w:p w14:paraId="1CBBBD3C" w14:textId="77777777" w:rsidR="004970D9" w:rsidRDefault="00E54992" w:rsidP="00DC2C2F">
      <w:pPr>
        <w:spacing w:after="0"/>
        <w:rPr>
          <w:sz w:val="24"/>
          <w:szCs w:val="24"/>
        </w:rPr>
      </w:pPr>
      <w:r w:rsidRPr="0090356D">
        <w:rPr>
          <w:sz w:val="24"/>
          <w:szCs w:val="24"/>
        </w:rPr>
        <w:t>The first Church of England service at Beecroft was held at Mrs. Hull’s residence on November 16</w:t>
      </w:r>
      <w:r w:rsidRPr="0090356D">
        <w:rPr>
          <w:sz w:val="24"/>
          <w:szCs w:val="24"/>
          <w:vertAlign w:val="superscript"/>
        </w:rPr>
        <w:t>th</w:t>
      </w:r>
      <w:r w:rsidRPr="0090356D">
        <w:rPr>
          <w:sz w:val="24"/>
          <w:szCs w:val="24"/>
        </w:rPr>
        <w:t>, 1890, Mrs. Hull having kindly placed a room at the disposal of the Rev. G. McIntosh for the purpose.</w:t>
      </w:r>
    </w:p>
    <w:p w14:paraId="22544F82" w14:textId="77777777" w:rsidR="00112FCA" w:rsidRPr="0090356D" w:rsidRDefault="00112FCA" w:rsidP="00DC2C2F">
      <w:pPr>
        <w:spacing w:after="0"/>
        <w:rPr>
          <w:sz w:val="24"/>
          <w:szCs w:val="24"/>
        </w:rPr>
      </w:pPr>
    </w:p>
    <w:p w14:paraId="688C3C11" w14:textId="68519C34" w:rsidR="00E54992" w:rsidRPr="0090356D" w:rsidRDefault="00E54992" w:rsidP="00DC2C2F">
      <w:pPr>
        <w:spacing w:after="0"/>
        <w:rPr>
          <w:b/>
          <w:sz w:val="24"/>
          <w:szCs w:val="24"/>
          <w:vertAlign w:val="superscript"/>
        </w:rPr>
      </w:pPr>
      <w:r w:rsidRPr="0090356D">
        <w:rPr>
          <w:sz w:val="24"/>
          <w:szCs w:val="24"/>
        </w:rPr>
        <w:t xml:space="preserve">In January 1891, at a meeting held at Mrs. Hull’s residence, Beecroft, it was resolved that a Progress Association be established, to be known as the Beecroft Progress Association.  </w:t>
      </w:r>
      <w:r w:rsidR="007C2E2F">
        <w:rPr>
          <w:sz w:val="24"/>
          <w:szCs w:val="24"/>
        </w:rPr>
        <w:t>‘</w:t>
      </w:r>
      <w:r w:rsidRPr="0090356D">
        <w:rPr>
          <w:sz w:val="24"/>
          <w:szCs w:val="24"/>
        </w:rPr>
        <w:t>Also, that a public MEETING be called, and is hereby called, to take place at Mrs. Hull’s Residence on WEDNESDAY NEXT, 4</w:t>
      </w:r>
      <w:r w:rsidRPr="0090356D">
        <w:rPr>
          <w:sz w:val="24"/>
          <w:szCs w:val="24"/>
          <w:vertAlign w:val="superscript"/>
        </w:rPr>
        <w:t>th</w:t>
      </w:r>
      <w:r w:rsidRPr="0090356D">
        <w:rPr>
          <w:sz w:val="24"/>
          <w:szCs w:val="24"/>
        </w:rPr>
        <w:t xml:space="preserve"> February, at 7.45 p.m. sharp.  Business To elect Officers and Committee, adopt Rules and Regulations, and to transact such other business as will place the Association on a working basis at once.  H. RAWES WHITTELL, Hon. Sec.</w:t>
      </w:r>
      <w:r w:rsidR="007C2E2F">
        <w:rPr>
          <w:sz w:val="24"/>
          <w:szCs w:val="24"/>
        </w:rPr>
        <w:t>’</w:t>
      </w:r>
      <w:r w:rsidR="002E7CBC">
        <w:rPr>
          <w:b/>
          <w:sz w:val="24"/>
          <w:szCs w:val="24"/>
          <w:vertAlign w:val="superscript"/>
        </w:rPr>
        <w:t>3</w:t>
      </w:r>
    </w:p>
    <w:p w14:paraId="0141F375" w14:textId="77777777" w:rsidR="00DC2C2F" w:rsidRPr="0090356D" w:rsidRDefault="00DC2C2F" w:rsidP="00DC2C2F">
      <w:pPr>
        <w:spacing w:after="0"/>
        <w:rPr>
          <w:sz w:val="24"/>
          <w:szCs w:val="24"/>
        </w:rPr>
      </w:pPr>
    </w:p>
    <w:p w14:paraId="66E9366F" w14:textId="7C6B5A31" w:rsidR="00E54992" w:rsidRPr="0090356D" w:rsidRDefault="00E54992" w:rsidP="00DC2C2F">
      <w:pPr>
        <w:spacing w:after="0"/>
        <w:rPr>
          <w:sz w:val="24"/>
          <w:szCs w:val="24"/>
          <w:vertAlign w:val="superscript"/>
        </w:rPr>
      </w:pPr>
      <w:r w:rsidRPr="0090356D">
        <w:rPr>
          <w:sz w:val="24"/>
          <w:szCs w:val="24"/>
        </w:rPr>
        <w:t>On 6</w:t>
      </w:r>
      <w:r w:rsidRPr="0090356D">
        <w:rPr>
          <w:sz w:val="24"/>
          <w:szCs w:val="24"/>
          <w:vertAlign w:val="superscript"/>
        </w:rPr>
        <w:t>th</w:t>
      </w:r>
      <w:r w:rsidRPr="0090356D">
        <w:rPr>
          <w:sz w:val="24"/>
          <w:szCs w:val="24"/>
        </w:rPr>
        <w:t xml:space="preserve"> June 1891 a public meeting was held at Mrs. Hull’s for the Beecroft Progress </w:t>
      </w:r>
      <w:r w:rsidR="00993AFB" w:rsidRPr="0090356D">
        <w:rPr>
          <w:sz w:val="24"/>
          <w:szCs w:val="24"/>
        </w:rPr>
        <w:t>A</w:t>
      </w:r>
      <w:r w:rsidRPr="0090356D">
        <w:rPr>
          <w:sz w:val="24"/>
          <w:szCs w:val="24"/>
        </w:rPr>
        <w:t>ssociation, the topic of discussion being the selection of a site for a Public School.</w:t>
      </w:r>
      <w:r w:rsidR="002E7CBC">
        <w:rPr>
          <w:b/>
          <w:sz w:val="24"/>
          <w:szCs w:val="24"/>
          <w:vertAlign w:val="superscript"/>
        </w:rPr>
        <w:t>4</w:t>
      </w:r>
    </w:p>
    <w:p w14:paraId="282AC235" w14:textId="6E3496FA" w:rsidR="00DC2C2F" w:rsidRPr="0090356D" w:rsidRDefault="00DC2C2F" w:rsidP="00DC2C2F">
      <w:pPr>
        <w:spacing w:after="0"/>
        <w:rPr>
          <w:sz w:val="24"/>
          <w:szCs w:val="24"/>
        </w:rPr>
      </w:pPr>
    </w:p>
    <w:p w14:paraId="63E8C262" w14:textId="1233BA16" w:rsidR="00E44047" w:rsidRPr="0090356D" w:rsidRDefault="003A1A34" w:rsidP="00E44047">
      <w:pPr>
        <w:spacing w:after="0"/>
        <w:rPr>
          <w:sz w:val="24"/>
          <w:szCs w:val="24"/>
          <w:vertAlign w:val="superscript"/>
        </w:rPr>
      </w:pPr>
      <w:r w:rsidRPr="0090356D">
        <w:rPr>
          <w:sz w:val="24"/>
          <w:szCs w:val="24"/>
        </w:rPr>
        <w:t>In February 1891 St. John’s Church of England Church-School, Beecroft, was opened. Jemima Hull offered a white cloth for the newly installed communion table.</w:t>
      </w:r>
      <w:r w:rsidR="00E44047" w:rsidRPr="0090356D">
        <w:rPr>
          <w:sz w:val="24"/>
          <w:szCs w:val="24"/>
        </w:rPr>
        <w:t xml:space="preserve">  In 1892 the Church was licensed and Jemima Hull arranged for the purchase of a stone font at a cost of </w:t>
      </w:r>
      <w:r w:rsidR="00E44047" w:rsidRPr="0090356D">
        <w:rPr>
          <w:rFonts w:cstheme="minorHAnsi"/>
          <w:sz w:val="24"/>
          <w:szCs w:val="24"/>
        </w:rPr>
        <w:t>£</w:t>
      </w:r>
      <w:r w:rsidR="00E44047" w:rsidRPr="0090356D">
        <w:rPr>
          <w:sz w:val="24"/>
          <w:szCs w:val="24"/>
        </w:rPr>
        <w:t xml:space="preserve">5 3s, half of which was met by children attending the Sunday </w:t>
      </w:r>
      <w:r w:rsidR="007C2E2F">
        <w:rPr>
          <w:sz w:val="24"/>
          <w:szCs w:val="24"/>
        </w:rPr>
        <w:t>s</w:t>
      </w:r>
      <w:r w:rsidR="00E44047" w:rsidRPr="0090356D">
        <w:rPr>
          <w:sz w:val="24"/>
          <w:szCs w:val="24"/>
        </w:rPr>
        <w:t>chool, Mrs. Hull contributing a large proportion of the remainder.</w:t>
      </w:r>
      <w:r w:rsidR="002E7CBC">
        <w:rPr>
          <w:b/>
          <w:sz w:val="24"/>
          <w:szCs w:val="24"/>
          <w:vertAlign w:val="superscript"/>
        </w:rPr>
        <w:t>5</w:t>
      </w:r>
    </w:p>
    <w:p w14:paraId="1008D0B6" w14:textId="7D3826C7" w:rsidR="00D64C2A" w:rsidRPr="0090356D" w:rsidRDefault="00D64C2A" w:rsidP="00DC2C2F">
      <w:pPr>
        <w:spacing w:after="0"/>
        <w:rPr>
          <w:sz w:val="24"/>
          <w:szCs w:val="24"/>
        </w:rPr>
      </w:pPr>
    </w:p>
    <w:p w14:paraId="33B0D1A4" w14:textId="4F749770" w:rsidR="00E54992" w:rsidRPr="0090356D" w:rsidRDefault="00E54992" w:rsidP="00DC2C2F">
      <w:pPr>
        <w:spacing w:after="0"/>
        <w:rPr>
          <w:sz w:val="24"/>
          <w:szCs w:val="24"/>
          <w:vertAlign w:val="superscript"/>
        </w:rPr>
      </w:pPr>
      <w:r w:rsidRPr="0090356D">
        <w:rPr>
          <w:sz w:val="24"/>
          <w:szCs w:val="24"/>
        </w:rPr>
        <w:t>In December 1895 it was reported that ‘Mrs. J. P. Hull, a much-esteemed lady resident of this district for some considerable time, left to take up her residence in Marrickville this week.  Mrs. Hull was a very energetic worker in church matters and will be greatly missed.’</w:t>
      </w:r>
      <w:r w:rsidR="002E7CBC">
        <w:rPr>
          <w:b/>
          <w:sz w:val="24"/>
          <w:szCs w:val="24"/>
          <w:vertAlign w:val="superscript"/>
        </w:rPr>
        <w:t>6</w:t>
      </w:r>
    </w:p>
    <w:p w14:paraId="5D286272" w14:textId="2A632B78" w:rsidR="00DC2C2F" w:rsidRPr="0090356D" w:rsidRDefault="00DC2C2F" w:rsidP="00DC2C2F">
      <w:pPr>
        <w:spacing w:after="0"/>
        <w:rPr>
          <w:sz w:val="24"/>
          <w:szCs w:val="24"/>
        </w:rPr>
      </w:pPr>
    </w:p>
    <w:p w14:paraId="216762BD" w14:textId="78DFA242" w:rsidR="00E54992" w:rsidRPr="0090356D" w:rsidRDefault="002507AD" w:rsidP="00DC2C2F">
      <w:pPr>
        <w:spacing w:after="0"/>
        <w:rPr>
          <w:sz w:val="24"/>
          <w:szCs w:val="24"/>
          <w:vertAlign w:val="superscript"/>
        </w:rPr>
      </w:pPr>
      <w:r w:rsidRPr="0090356D">
        <w:rPr>
          <w:sz w:val="24"/>
          <w:szCs w:val="24"/>
        </w:rPr>
        <w:t>On 16</w:t>
      </w:r>
      <w:r w:rsidRPr="0090356D">
        <w:rPr>
          <w:sz w:val="24"/>
          <w:szCs w:val="24"/>
          <w:vertAlign w:val="superscript"/>
        </w:rPr>
        <w:t>th</w:t>
      </w:r>
      <w:r w:rsidRPr="0090356D">
        <w:rPr>
          <w:sz w:val="24"/>
          <w:szCs w:val="24"/>
        </w:rPr>
        <w:t xml:space="preserve"> </w:t>
      </w:r>
      <w:r w:rsidR="00E54992" w:rsidRPr="0090356D">
        <w:rPr>
          <w:sz w:val="24"/>
          <w:szCs w:val="24"/>
        </w:rPr>
        <w:t>August 1902 Mrs. J. P. Hull, formerly of Beecroft, died at her home</w:t>
      </w:r>
      <w:r w:rsidR="00117AB8">
        <w:rPr>
          <w:sz w:val="24"/>
          <w:szCs w:val="24"/>
        </w:rPr>
        <w:t>, 17 Joseph-street, Ashfield.</w:t>
      </w:r>
      <w:r w:rsidR="002E7CBC">
        <w:rPr>
          <w:b/>
          <w:sz w:val="24"/>
          <w:szCs w:val="24"/>
          <w:vertAlign w:val="superscript"/>
        </w:rPr>
        <w:t>7</w:t>
      </w:r>
    </w:p>
    <w:p w14:paraId="16439E31" w14:textId="77777777" w:rsidR="00E54992" w:rsidRPr="0090356D" w:rsidRDefault="00E54992" w:rsidP="00DC2C2F">
      <w:pPr>
        <w:spacing w:after="0"/>
        <w:rPr>
          <w:rFonts w:cstheme="minorHAnsi"/>
          <w:sz w:val="24"/>
          <w:szCs w:val="24"/>
        </w:rPr>
      </w:pPr>
    </w:p>
    <w:p w14:paraId="0114AD22" w14:textId="2E9B9641" w:rsidR="00DC2C2F" w:rsidRPr="0090356D" w:rsidRDefault="002507AD" w:rsidP="00E54992">
      <w:pPr>
        <w:spacing w:after="0"/>
        <w:rPr>
          <w:rFonts w:cstheme="minorHAnsi"/>
          <w:sz w:val="24"/>
          <w:szCs w:val="24"/>
          <w:vertAlign w:val="superscript"/>
        </w:rPr>
      </w:pPr>
      <w:r w:rsidRPr="0090356D">
        <w:rPr>
          <w:rFonts w:cstheme="minorHAnsi"/>
          <w:sz w:val="24"/>
          <w:szCs w:val="24"/>
        </w:rPr>
        <w:t>On 27</w:t>
      </w:r>
      <w:r w:rsidRPr="0090356D">
        <w:rPr>
          <w:rFonts w:cstheme="minorHAnsi"/>
          <w:sz w:val="24"/>
          <w:szCs w:val="24"/>
          <w:vertAlign w:val="superscript"/>
        </w:rPr>
        <w:t>th</w:t>
      </w:r>
      <w:r w:rsidRPr="0090356D">
        <w:rPr>
          <w:rFonts w:cstheme="minorHAnsi"/>
          <w:sz w:val="24"/>
          <w:szCs w:val="24"/>
        </w:rPr>
        <w:t xml:space="preserve"> October 1906 James Prior Hull, aged 88 years, died at his residence, Bridge-street, Epping.  He left a family of three sons and four daughters, the sons being Arthur and James of Molong, Walter of Wagga district, one of the daughters being a State school teacher, and two others who conduct a ladies school at ‘Linwood’ College, Petersham.</w:t>
      </w:r>
      <w:r w:rsidR="002E7CBC">
        <w:rPr>
          <w:rFonts w:cstheme="minorHAnsi"/>
          <w:b/>
          <w:sz w:val="24"/>
          <w:szCs w:val="24"/>
          <w:vertAlign w:val="superscript"/>
        </w:rPr>
        <w:t>8</w:t>
      </w:r>
    </w:p>
    <w:p w14:paraId="558F79D6" w14:textId="3B6949F1" w:rsidR="0055500C" w:rsidRDefault="00CC234F" w:rsidP="00CC234F">
      <w:pPr>
        <w:spacing w:after="0"/>
        <w:rPr>
          <w:rFonts w:cstheme="minorHAnsi"/>
          <w:sz w:val="24"/>
          <w:szCs w:val="24"/>
        </w:rPr>
      </w:pPr>
      <w:r>
        <w:rPr>
          <w:rFonts w:cstheme="minorHAnsi"/>
          <w:sz w:val="24"/>
          <w:szCs w:val="24"/>
        </w:rPr>
        <w:t>He was buried at Carlingford Anglican Cemetery, Section B5.69.</w:t>
      </w:r>
    </w:p>
    <w:p w14:paraId="6CE57FEB" w14:textId="77777777" w:rsidR="00CC234F" w:rsidRDefault="00CC234F">
      <w:pPr>
        <w:rPr>
          <w:rFonts w:cstheme="minorHAnsi"/>
          <w:sz w:val="24"/>
          <w:szCs w:val="24"/>
        </w:rPr>
      </w:pPr>
    </w:p>
    <w:p w14:paraId="530E9876" w14:textId="71FBC80C" w:rsidR="00117AB8" w:rsidRDefault="00117AB8">
      <w:pPr>
        <w:rPr>
          <w:rFonts w:cstheme="minorHAnsi"/>
          <w:sz w:val="24"/>
          <w:szCs w:val="24"/>
        </w:rPr>
      </w:pPr>
      <w:r>
        <w:rPr>
          <w:rFonts w:cstheme="minorHAnsi"/>
          <w:sz w:val="24"/>
          <w:szCs w:val="24"/>
        </w:rPr>
        <w:br w:type="page"/>
      </w:r>
    </w:p>
    <w:p w14:paraId="1B202B4E" w14:textId="77777777" w:rsidR="0055500C" w:rsidRPr="002E7CBC" w:rsidRDefault="0055500C" w:rsidP="0055500C">
      <w:pPr>
        <w:spacing w:after="0"/>
        <w:rPr>
          <w:rFonts w:cstheme="minorHAnsi"/>
          <w:b/>
          <w:bCs/>
          <w:sz w:val="28"/>
          <w:szCs w:val="28"/>
          <w:u w:val="single"/>
        </w:rPr>
      </w:pPr>
      <w:r w:rsidRPr="002E7CBC">
        <w:rPr>
          <w:rFonts w:cstheme="minorHAnsi"/>
          <w:b/>
          <w:bCs/>
          <w:sz w:val="28"/>
          <w:szCs w:val="28"/>
          <w:u w:val="single"/>
        </w:rPr>
        <w:t>Bibliography</w:t>
      </w:r>
    </w:p>
    <w:p w14:paraId="32533BE4" w14:textId="427DD0EE" w:rsidR="0055500C" w:rsidRDefault="0055500C" w:rsidP="007579D3">
      <w:pPr>
        <w:spacing w:after="0"/>
        <w:rPr>
          <w:rFonts w:cstheme="minorHAnsi"/>
          <w:sz w:val="24"/>
          <w:szCs w:val="24"/>
        </w:rPr>
      </w:pPr>
    </w:p>
    <w:p w14:paraId="7738592D" w14:textId="603F4B65" w:rsidR="007579D3" w:rsidRPr="002E7CBC" w:rsidRDefault="007579D3" w:rsidP="007579D3">
      <w:pPr>
        <w:spacing w:after="120"/>
      </w:pPr>
      <w:r w:rsidRPr="002E7CBC">
        <w:rPr>
          <w:vertAlign w:val="superscript"/>
        </w:rPr>
        <w:t xml:space="preserve">1 </w:t>
      </w:r>
      <w:r w:rsidRPr="002E7CBC">
        <w:t>Molong Express and Western District Advertiser, Sat 3 Nov 1906</w:t>
      </w:r>
      <w:r w:rsidR="002E7CBC" w:rsidRPr="002E7CBC">
        <w:t>; Ancestry.com</w:t>
      </w:r>
    </w:p>
    <w:p w14:paraId="694728B7" w14:textId="36982000" w:rsidR="007579D3" w:rsidRPr="002E7CBC" w:rsidRDefault="002E7CBC" w:rsidP="007579D3">
      <w:pPr>
        <w:spacing w:after="120"/>
        <w:rPr>
          <w:vertAlign w:val="superscript"/>
        </w:rPr>
      </w:pPr>
      <w:r w:rsidRPr="002E7CBC">
        <w:rPr>
          <w:vertAlign w:val="superscript"/>
        </w:rPr>
        <w:t>2</w:t>
      </w:r>
      <w:r w:rsidR="007579D3" w:rsidRPr="002E7CBC">
        <w:rPr>
          <w:vertAlign w:val="superscript"/>
        </w:rPr>
        <w:t xml:space="preserve"> </w:t>
      </w:r>
      <w:r w:rsidR="007579D3" w:rsidRPr="002E7CBC">
        <w:t>Beecroft and Cheltenham</w:t>
      </w:r>
      <w:r w:rsidR="00BF7FAA" w:rsidRPr="002E7CBC">
        <w:t>:</w:t>
      </w:r>
      <w:r w:rsidR="007579D3" w:rsidRPr="002E7CBC">
        <w:t xml:space="preserve"> The Shaping of a Sydney Community to 1914, page 213-214</w:t>
      </w:r>
      <w:r w:rsidRPr="002E7CBC">
        <w:t xml:space="preserve">; </w:t>
      </w:r>
      <w:r w:rsidRPr="002E7CBC">
        <w:rPr>
          <w:rFonts w:cstheme="minorHAnsi"/>
        </w:rPr>
        <w:t xml:space="preserve">The Cumberland Argus and Fruitgrowers Advocate, Sat 13 Jul 1907; </w:t>
      </w:r>
      <w:r w:rsidRPr="002E7CBC">
        <w:rPr>
          <w:rFonts w:cstheme="minorHAnsi"/>
          <w:color w:val="000000"/>
        </w:rPr>
        <w:t>Methodist (Sydney, NSW), Sat 9 Aug 1913</w:t>
      </w:r>
    </w:p>
    <w:p w14:paraId="00CF0010" w14:textId="14E741E1" w:rsidR="007579D3" w:rsidRPr="002E7CBC" w:rsidRDefault="002E7CBC" w:rsidP="007579D3">
      <w:pPr>
        <w:spacing w:after="120"/>
      </w:pPr>
      <w:r w:rsidRPr="002E7CBC">
        <w:rPr>
          <w:vertAlign w:val="superscript"/>
        </w:rPr>
        <w:t>3</w:t>
      </w:r>
      <w:r w:rsidR="007579D3" w:rsidRPr="002E7CBC">
        <w:rPr>
          <w:vertAlign w:val="superscript"/>
        </w:rPr>
        <w:t xml:space="preserve"> </w:t>
      </w:r>
      <w:r w:rsidR="007579D3" w:rsidRPr="002E7CBC">
        <w:t>The Sydney Morning Herald, Sat 31 Jan 1891</w:t>
      </w:r>
    </w:p>
    <w:p w14:paraId="228C00A9" w14:textId="7B3BF50F" w:rsidR="007579D3" w:rsidRPr="002E7CBC" w:rsidRDefault="002E7CBC" w:rsidP="007579D3">
      <w:pPr>
        <w:spacing w:after="120"/>
      </w:pPr>
      <w:r>
        <w:rPr>
          <w:vertAlign w:val="superscript"/>
        </w:rPr>
        <w:t>4</w:t>
      </w:r>
      <w:r w:rsidR="007579D3" w:rsidRPr="002E7CBC">
        <w:rPr>
          <w:vertAlign w:val="superscript"/>
        </w:rPr>
        <w:t xml:space="preserve"> </w:t>
      </w:r>
      <w:r w:rsidR="007579D3" w:rsidRPr="002E7CBC">
        <w:t>The Sydney Morning Herald, Sat 6 Jun 1891</w:t>
      </w:r>
    </w:p>
    <w:p w14:paraId="1DC94154" w14:textId="45134905" w:rsidR="007579D3" w:rsidRPr="002E7CBC" w:rsidRDefault="002E7CBC" w:rsidP="007579D3">
      <w:pPr>
        <w:spacing w:after="120"/>
      </w:pPr>
      <w:r>
        <w:rPr>
          <w:vertAlign w:val="superscript"/>
        </w:rPr>
        <w:t>5</w:t>
      </w:r>
      <w:r w:rsidR="007579D3" w:rsidRPr="002E7CBC">
        <w:rPr>
          <w:vertAlign w:val="superscript"/>
        </w:rPr>
        <w:t xml:space="preserve"> </w:t>
      </w:r>
      <w:r>
        <w:t>Beecroft and Cheltenham t</w:t>
      </w:r>
      <w:r w:rsidR="007579D3" w:rsidRPr="002E7CBC">
        <w:t>he Shaping of a Sydney Community to 1914, page 215, 217</w:t>
      </w:r>
    </w:p>
    <w:p w14:paraId="3018F7D2" w14:textId="48024D7B" w:rsidR="007579D3" w:rsidRPr="002E7CBC" w:rsidRDefault="002E7CBC" w:rsidP="007579D3">
      <w:pPr>
        <w:spacing w:after="120"/>
      </w:pPr>
      <w:r>
        <w:rPr>
          <w:vertAlign w:val="superscript"/>
        </w:rPr>
        <w:t>6</w:t>
      </w:r>
      <w:r w:rsidR="007579D3" w:rsidRPr="002E7CBC">
        <w:rPr>
          <w:vertAlign w:val="superscript"/>
        </w:rPr>
        <w:t xml:space="preserve"> </w:t>
      </w:r>
      <w:r w:rsidR="007579D3" w:rsidRPr="002E7CBC">
        <w:t>The Cumberland Argus and Fruitgrowers Advocate, Sat 7 Dec 1895</w:t>
      </w:r>
    </w:p>
    <w:p w14:paraId="05A92691" w14:textId="4E75E61D" w:rsidR="007579D3" w:rsidRPr="002E7CBC" w:rsidRDefault="002E7CBC" w:rsidP="007579D3">
      <w:pPr>
        <w:spacing w:after="120"/>
      </w:pPr>
      <w:r>
        <w:rPr>
          <w:vertAlign w:val="superscript"/>
        </w:rPr>
        <w:t>7</w:t>
      </w:r>
      <w:r w:rsidR="007579D3" w:rsidRPr="002E7CBC">
        <w:rPr>
          <w:vertAlign w:val="superscript"/>
        </w:rPr>
        <w:t xml:space="preserve"> </w:t>
      </w:r>
      <w:r w:rsidR="007579D3" w:rsidRPr="002E7CBC">
        <w:t>The Cumberland Argus and Fruitgrowers Advocate, Wed 20 Aug 1902, The Sydney Mail and New South Wales Advertiser, Sat 23 Aug 1902</w:t>
      </w:r>
    </w:p>
    <w:p w14:paraId="19C2DD77" w14:textId="2912005D" w:rsidR="0055500C" w:rsidRPr="002E7CBC" w:rsidRDefault="002E7CBC" w:rsidP="007579D3">
      <w:pPr>
        <w:spacing w:after="120"/>
      </w:pPr>
      <w:r>
        <w:rPr>
          <w:vertAlign w:val="superscript"/>
        </w:rPr>
        <w:t>8</w:t>
      </w:r>
      <w:r w:rsidR="007579D3" w:rsidRPr="002E7CBC">
        <w:rPr>
          <w:vertAlign w:val="superscript"/>
        </w:rPr>
        <w:t xml:space="preserve"> </w:t>
      </w:r>
      <w:r w:rsidR="007579D3" w:rsidRPr="002E7CBC">
        <w:t>Molong Express and Western District Advertiser, Sat 3 Nov 1906; NSW Registry of Births Deaths and Marriages</w:t>
      </w:r>
    </w:p>
    <w:p w14:paraId="459AC7B7" w14:textId="767BD4EF" w:rsidR="00193FF0" w:rsidRPr="002E7CBC" w:rsidRDefault="00193FF0" w:rsidP="00193FF0">
      <w:pPr>
        <w:spacing w:before="120" w:after="0"/>
      </w:pPr>
      <w:r w:rsidRPr="002E7CBC">
        <w:rPr>
          <w:b/>
          <w:bCs/>
        </w:rPr>
        <w:t>NOTE</w:t>
      </w:r>
      <w:r w:rsidRPr="002E7CBC">
        <w:t xml:space="preserve">: Additional information contained within Beecroft Cheltenham History Group website and </w:t>
      </w:r>
      <w:r w:rsidR="002E7CBC">
        <w:t>book ‘Beecroft and Cheltenham, t</w:t>
      </w:r>
      <w:r w:rsidRPr="002E7CBC">
        <w:t>he Shaping of a Sydney Community to 1914’.</w:t>
      </w:r>
    </w:p>
    <w:p w14:paraId="2D1FFF29" w14:textId="77777777" w:rsidR="007579D3" w:rsidRPr="002E7CBC" w:rsidRDefault="007579D3" w:rsidP="007579D3">
      <w:pPr>
        <w:spacing w:after="120"/>
        <w:rPr>
          <w:rFonts w:cstheme="minorHAnsi"/>
        </w:rPr>
      </w:pPr>
    </w:p>
    <w:sectPr w:rsidR="007579D3" w:rsidRPr="002E7CB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97B48" w14:textId="77777777" w:rsidR="00A63833" w:rsidRDefault="00A63833" w:rsidP="00C12FFE">
      <w:pPr>
        <w:spacing w:after="0" w:line="240" w:lineRule="auto"/>
      </w:pPr>
      <w:r>
        <w:separator/>
      </w:r>
    </w:p>
  </w:endnote>
  <w:endnote w:type="continuationSeparator" w:id="0">
    <w:p w14:paraId="66EC4889" w14:textId="77777777" w:rsidR="00A63833" w:rsidRDefault="00A63833" w:rsidP="00C1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70413"/>
      <w:docPartObj>
        <w:docPartGallery w:val="Page Numbers (Bottom of Page)"/>
        <w:docPartUnique/>
      </w:docPartObj>
    </w:sdtPr>
    <w:sdtEndPr>
      <w:rPr>
        <w:noProof/>
      </w:rPr>
    </w:sdtEndPr>
    <w:sdtContent>
      <w:p w14:paraId="3BB83DE2" w14:textId="53B149FE" w:rsidR="008A5CDB" w:rsidRDefault="008A5CDB">
        <w:pPr>
          <w:pStyle w:val="Footer"/>
          <w:jc w:val="right"/>
        </w:pPr>
        <w:r>
          <w:fldChar w:fldCharType="begin"/>
        </w:r>
        <w:r>
          <w:instrText xml:space="preserve"> PAGE   \* MERGEFORMAT </w:instrText>
        </w:r>
        <w:r>
          <w:fldChar w:fldCharType="separate"/>
        </w:r>
        <w:r w:rsidR="007C2E2F">
          <w:rPr>
            <w:noProof/>
          </w:rPr>
          <w:t>1</w:t>
        </w:r>
        <w:r>
          <w:rPr>
            <w:noProof/>
          </w:rPr>
          <w:fldChar w:fldCharType="end"/>
        </w:r>
      </w:p>
    </w:sdtContent>
  </w:sdt>
  <w:p w14:paraId="27284D96" w14:textId="537E0EFD" w:rsidR="00C12FFE" w:rsidRDefault="00C12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8F813" w14:textId="77777777" w:rsidR="00A63833" w:rsidRDefault="00A63833" w:rsidP="00C12FFE">
      <w:pPr>
        <w:spacing w:after="0" w:line="240" w:lineRule="auto"/>
      </w:pPr>
      <w:r>
        <w:separator/>
      </w:r>
    </w:p>
  </w:footnote>
  <w:footnote w:type="continuationSeparator" w:id="0">
    <w:p w14:paraId="6C4EB1EC" w14:textId="77777777" w:rsidR="00A63833" w:rsidRDefault="00A63833" w:rsidP="00C12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AC"/>
    <w:rsid w:val="00017CDD"/>
    <w:rsid w:val="000406B4"/>
    <w:rsid w:val="000576AC"/>
    <w:rsid w:val="00112FCA"/>
    <w:rsid w:val="001159F9"/>
    <w:rsid w:val="00117AB8"/>
    <w:rsid w:val="00193FF0"/>
    <w:rsid w:val="002507AD"/>
    <w:rsid w:val="002E7CBC"/>
    <w:rsid w:val="003A1A34"/>
    <w:rsid w:val="00413134"/>
    <w:rsid w:val="00426F25"/>
    <w:rsid w:val="00476E7A"/>
    <w:rsid w:val="00491EA8"/>
    <w:rsid w:val="004970D9"/>
    <w:rsid w:val="00497523"/>
    <w:rsid w:val="0055500C"/>
    <w:rsid w:val="005B31A8"/>
    <w:rsid w:val="005B4D37"/>
    <w:rsid w:val="006B7406"/>
    <w:rsid w:val="00703A73"/>
    <w:rsid w:val="00716FC8"/>
    <w:rsid w:val="00737FBD"/>
    <w:rsid w:val="007579D3"/>
    <w:rsid w:val="007C2E2F"/>
    <w:rsid w:val="00875E0E"/>
    <w:rsid w:val="00887EDD"/>
    <w:rsid w:val="008A5CDB"/>
    <w:rsid w:val="008C34C4"/>
    <w:rsid w:val="0090356D"/>
    <w:rsid w:val="00993AFB"/>
    <w:rsid w:val="009F5F71"/>
    <w:rsid w:val="00A072C1"/>
    <w:rsid w:val="00A63833"/>
    <w:rsid w:val="00AD5487"/>
    <w:rsid w:val="00AF4E15"/>
    <w:rsid w:val="00B078E9"/>
    <w:rsid w:val="00BF7FAA"/>
    <w:rsid w:val="00C12FFE"/>
    <w:rsid w:val="00C575A9"/>
    <w:rsid w:val="00CB5E4F"/>
    <w:rsid w:val="00CC234F"/>
    <w:rsid w:val="00CF26C0"/>
    <w:rsid w:val="00D64C2A"/>
    <w:rsid w:val="00DC2C2F"/>
    <w:rsid w:val="00E44047"/>
    <w:rsid w:val="00E54992"/>
    <w:rsid w:val="00F96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E398"/>
  <w15:chartTrackingRefBased/>
  <w15:docId w15:val="{53BF214A-5124-4561-ACF2-3B921B75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992"/>
  </w:style>
  <w:style w:type="paragraph" w:styleId="Heading2">
    <w:name w:val="heading 2"/>
    <w:basedOn w:val="Normal"/>
    <w:next w:val="Normal"/>
    <w:link w:val="Heading2Char"/>
    <w:uiPriority w:val="9"/>
    <w:unhideWhenUsed/>
    <w:qFormat/>
    <w:rsid w:val="00E5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99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549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99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12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FFE"/>
  </w:style>
  <w:style w:type="paragraph" w:styleId="Footer">
    <w:name w:val="footer"/>
    <w:basedOn w:val="Normal"/>
    <w:link w:val="FooterChar"/>
    <w:uiPriority w:val="99"/>
    <w:unhideWhenUsed/>
    <w:rsid w:val="00C12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FFE"/>
  </w:style>
  <w:style w:type="paragraph" w:styleId="NormalWeb">
    <w:name w:val="Normal (Web)"/>
    <w:basedOn w:val="Normal"/>
    <w:uiPriority w:val="99"/>
    <w:semiHidden/>
    <w:unhideWhenUsed/>
    <w:rsid w:val="0055500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14</cp:revision>
  <dcterms:created xsi:type="dcterms:W3CDTF">2020-04-23T02:26:00Z</dcterms:created>
  <dcterms:modified xsi:type="dcterms:W3CDTF">2024-06-03T11:16:00Z</dcterms:modified>
</cp:coreProperties>
</file>