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E4D" w:rsidRPr="001F52B6" w:rsidRDefault="00A42E4D" w:rsidP="00A42E4D">
      <w:pPr>
        <w:pStyle w:val="Heading2"/>
        <w:rPr>
          <w:b/>
          <w:bCs/>
          <w:sz w:val="36"/>
          <w:szCs w:val="36"/>
        </w:rPr>
      </w:pPr>
      <w:r>
        <w:rPr>
          <w:b/>
          <w:bCs/>
          <w:sz w:val="36"/>
          <w:szCs w:val="36"/>
        </w:rPr>
        <w:t>H</w:t>
      </w:r>
      <w:r>
        <w:rPr>
          <w:b/>
          <w:bCs/>
          <w:sz w:val="36"/>
          <w:szCs w:val="36"/>
        </w:rPr>
        <w:t>IGGINS, Samuel</w:t>
      </w:r>
    </w:p>
    <w:p w:rsidR="00A42E4D" w:rsidRPr="00866B0A" w:rsidRDefault="00A42E4D" w:rsidP="00A42E4D">
      <w:pPr>
        <w:spacing w:after="0"/>
        <w:rPr>
          <w:rFonts w:cstheme="minorHAnsi"/>
          <w:sz w:val="24"/>
          <w:szCs w:val="24"/>
        </w:rPr>
      </w:pPr>
    </w:p>
    <w:p w:rsidR="00536F82" w:rsidRPr="0041098E" w:rsidRDefault="00DF1B6D" w:rsidP="00A42E4D">
      <w:pPr>
        <w:spacing w:after="0"/>
        <w:rPr>
          <w:sz w:val="24"/>
          <w:szCs w:val="24"/>
          <w:vertAlign w:val="superscript"/>
        </w:rPr>
      </w:pPr>
      <w:r w:rsidRPr="0041098E">
        <w:rPr>
          <w:sz w:val="24"/>
          <w:szCs w:val="24"/>
        </w:rPr>
        <w:t xml:space="preserve">Samuel Higgins was born in Scotland in 1876. He arrived in Australia with his parents, Thomas (a labourer) &amp; Jane (sometimes referred to as Jean), on board the ship </w:t>
      </w:r>
      <w:r w:rsidRPr="0041098E">
        <w:rPr>
          <w:i/>
          <w:sz w:val="24"/>
          <w:szCs w:val="24"/>
        </w:rPr>
        <w:t>Lanark</w:t>
      </w:r>
      <w:r w:rsidRPr="0041098E">
        <w:rPr>
          <w:sz w:val="24"/>
          <w:szCs w:val="24"/>
        </w:rPr>
        <w:t xml:space="preserve"> which arrived in Sydney on 9</w:t>
      </w:r>
      <w:r w:rsidRPr="0041098E">
        <w:rPr>
          <w:sz w:val="24"/>
          <w:szCs w:val="24"/>
          <w:vertAlign w:val="superscript"/>
        </w:rPr>
        <w:t>th</w:t>
      </w:r>
      <w:r w:rsidRPr="0041098E">
        <w:rPr>
          <w:sz w:val="24"/>
          <w:szCs w:val="24"/>
        </w:rPr>
        <w:t xml:space="preserve"> October 1879.</w:t>
      </w:r>
      <w:r w:rsidR="0041098E" w:rsidRPr="00334B8E">
        <w:rPr>
          <w:b/>
          <w:sz w:val="24"/>
          <w:szCs w:val="24"/>
          <w:vertAlign w:val="superscript"/>
        </w:rPr>
        <w:t>1</w:t>
      </w:r>
    </w:p>
    <w:p w:rsidR="0014037F" w:rsidRPr="0041098E" w:rsidRDefault="0014037F" w:rsidP="00A42E4D">
      <w:pPr>
        <w:spacing w:after="0"/>
        <w:rPr>
          <w:sz w:val="24"/>
          <w:szCs w:val="24"/>
        </w:rPr>
      </w:pPr>
    </w:p>
    <w:p w:rsidR="00DF1B6D" w:rsidRPr="0041098E" w:rsidRDefault="00DF1B6D" w:rsidP="00A42E4D">
      <w:pPr>
        <w:spacing w:after="0"/>
        <w:rPr>
          <w:sz w:val="24"/>
          <w:szCs w:val="24"/>
        </w:rPr>
      </w:pPr>
      <w:r w:rsidRPr="0041098E">
        <w:rPr>
          <w:sz w:val="24"/>
          <w:szCs w:val="24"/>
        </w:rPr>
        <w:t>His father Thomas died on 14</w:t>
      </w:r>
      <w:r w:rsidRPr="0041098E">
        <w:rPr>
          <w:sz w:val="24"/>
          <w:szCs w:val="24"/>
          <w:vertAlign w:val="superscript"/>
        </w:rPr>
        <w:t>th</w:t>
      </w:r>
      <w:r w:rsidRPr="0041098E">
        <w:rPr>
          <w:sz w:val="24"/>
          <w:szCs w:val="24"/>
        </w:rPr>
        <w:t xml:space="preserve"> October 1915. His obituary reads in part:</w:t>
      </w:r>
    </w:p>
    <w:p w:rsidR="00DF1B6D" w:rsidRPr="0041098E" w:rsidRDefault="00DF1B6D" w:rsidP="00DF1B6D">
      <w:pPr>
        <w:spacing w:after="0" w:line="240" w:lineRule="auto"/>
        <w:rPr>
          <w:rFonts w:eastAsia="Times New Roman" w:cstheme="minorHAnsi"/>
          <w:color w:val="000000"/>
          <w:sz w:val="24"/>
          <w:szCs w:val="24"/>
          <w:vertAlign w:val="superscript"/>
          <w:lang w:eastAsia="en-AU"/>
        </w:rPr>
      </w:pPr>
      <w:r w:rsidRPr="0041098E">
        <w:rPr>
          <w:rFonts w:eastAsia="Times New Roman" w:cstheme="minorHAnsi"/>
          <w:color w:val="000000"/>
          <w:sz w:val="24"/>
          <w:szCs w:val="24"/>
          <w:lang w:eastAsia="en-AU"/>
        </w:rPr>
        <w:t>‘</w:t>
      </w:r>
      <w:r w:rsidRPr="0041098E">
        <w:rPr>
          <w:rFonts w:eastAsia="Times New Roman" w:cstheme="minorHAnsi"/>
          <w:color w:val="000000"/>
          <w:sz w:val="24"/>
          <w:szCs w:val="24"/>
          <w:lang w:eastAsia="en-AU"/>
        </w:rPr>
        <w:t xml:space="preserve">Mr. Thomas Higgins, </w:t>
      </w:r>
      <w:proofErr w:type="spellStart"/>
      <w:r w:rsidRPr="0041098E">
        <w:rPr>
          <w:rFonts w:eastAsia="Times New Roman" w:cstheme="minorHAnsi"/>
          <w:color w:val="000000"/>
          <w:sz w:val="24"/>
          <w:szCs w:val="24"/>
          <w:lang w:eastAsia="en-AU"/>
        </w:rPr>
        <w:t>sen.</w:t>
      </w:r>
      <w:proofErr w:type="spellEnd"/>
      <w:r w:rsidRPr="0041098E">
        <w:rPr>
          <w:rFonts w:eastAsia="Times New Roman" w:cstheme="minorHAnsi"/>
          <w:color w:val="000000"/>
          <w:sz w:val="24"/>
          <w:szCs w:val="24"/>
          <w:lang w:eastAsia="en-AU"/>
        </w:rPr>
        <w:t xml:space="preserve">, of Goulburn, died at half-past eight this morning from cerebral haemorrhage. A week ago he sustained a paralytic stroke. Mr. Higgins was 80 years of age, having been born in Glasgow on January 18, 1835. He came to Australia 35 years ago and had resided in Goulburn 27 years. When he arrived here, he joined the clerical staff of the Government Railways, retiring at the age of 60. Twenty years ago he purchased the bakery business of the late Mr. William </w:t>
      </w:r>
      <w:proofErr w:type="spellStart"/>
      <w:r w:rsidRPr="0041098E">
        <w:rPr>
          <w:rFonts w:eastAsia="Times New Roman" w:cstheme="minorHAnsi"/>
          <w:color w:val="000000"/>
          <w:sz w:val="24"/>
          <w:szCs w:val="24"/>
          <w:lang w:eastAsia="en-AU"/>
        </w:rPr>
        <w:t>Wilkie</w:t>
      </w:r>
      <w:proofErr w:type="spellEnd"/>
      <w:r w:rsidRPr="0041098E">
        <w:rPr>
          <w:rFonts w:eastAsia="Times New Roman" w:cstheme="minorHAnsi"/>
          <w:color w:val="000000"/>
          <w:sz w:val="24"/>
          <w:szCs w:val="24"/>
          <w:lang w:eastAsia="en-AU"/>
        </w:rPr>
        <w:t>, and this has been successfully carried on over since under the management of his son Thomas. Mr. Higgins' wife predeceased him by eight years. He leaves two sons (Messrs. Samuel, of Beecroft, and Thomas, of Goulburn) and three daughters (Mrs. Thomson, wife of the Hon. J. A. Thomson, of Perth, W.A.; Mrs. Norman Rogers, Goulburn; and Miss Higgins, also of this city. There are eight grandchildren and four great-grandchildren. The late Mr. Higgins had a stirring military career. When the Crimean War broke out he, then a young man of 18, volunteered. He served with the 2nd Royal Dragoons and the 6th Dragoon Guards through the whole of the war. He also saw service t</w:t>
      </w:r>
      <w:r w:rsidRPr="0041098E">
        <w:rPr>
          <w:rFonts w:eastAsia="Times New Roman" w:cstheme="minorHAnsi"/>
          <w:color w:val="000000"/>
          <w:sz w:val="24"/>
          <w:szCs w:val="24"/>
          <w:lang w:eastAsia="en-AU"/>
        </w:rPr>
        <w:t>hroughout the Indian Mutiny. He</w:t>
      </w:r>
      <w:r w:rsidRPr="0041098E">
        <w:rPr>
          <w:rFonts w:eastAsia="Times New Roman" w:cstheme="minorHAnsi"/>
          <w:color w:val="000000"/>
          <w:sz w:val="24"/>
          <w:szCs w:val="24"/>
          <w:lang w:eastAsia="en-AU"/>
        </w:rPr>
        <w:t xml:space="preserve"> remained in the army for ten years in India, and was recommended for a commission, but for family reasons claimed his discharge after 15 years' service. Mr. Higgins belonged to Masonic Lodge Australia, and was one of the oldest members of the Sons of Temperance.</w:t>
      </w:r>
      <w:r w:rsidRPr="0041098E">
        <w:rPr>
          <w:rFonts w:eastAsia="Times New Roman" w:cstheme="minorHAnsi"/>
          <w:color w:val="000000"/>
          <w:sz w:val="24"/>
          <w:szCs w:val="24"/>
          <w:lang w:eastAsia="en-AU"/>
        </w:rPr>
        <w:t>’</w:t>
      </w:r>
      <w:r w:rsidR="0041098E" w:rsidRPr="00334B8E">
        <w:rPr>
          <w:rFonts w:eastAsia="Times New Roman" w:cstheme="minorHAnsi"/>
          <w:b/>
          <w:color w:val="000000"/>
          <w:sz w:val="24"/>
          <w:szCs w:val="24"/>
          <w:vertAlign w:val="superscript"/>
          <w:lang w:eastAsia="en-AU"/>
        </w:rPr>
        <w:t>2</w:t>
      </w:r>
    </w:p>
    <w:p w:rsidR="00DF1B6D" w:rsidRPr="0041098E" w:rsidRDefault="00DF1B6D" w:rsidP="00A42E4D">
      <w:pPr>
        <w:spacing w:after="0"/>
        <w:rPr>
          <w:sz w:val="24"/>
          <w:szCs w:val="24"/>
        </w:rPr>
      </w:pPr>
    </w:p>
    <w:p w:rsidR="00DF1B6D" w:rsidRPr="0041098E" w:rsidRDefault="00DF1B6D" w:rsidP="00DF1B6D">
      <w:pPr>
        <w:spacing w:after="0"/>
        <w:rPr>
          <w:sz w:val="24"/>
          <w:szCs w:val="24"/>
          <w:vertAlign w:val="superscript"/>
        </w:rPr>
      </w:pPr>
      <w:r w:rsidRPr="0041098E">
        <w:rPr>
          <w:sz w:val="24"/>
          <w:szCs w:val="24"/>
        </w:rPr>
        <w:t>On 29</w:t>
      </w:r>
      <w:r w:rsidRPr="0041098E">
        <w:rPr>
          <w:sz w:val="24"/>
          <w:szCs w:val="24"/>
          <w:vertAlign w:val="superscript"/>
        </w:rPr>
        <w:t>th</w:t>
      </w:r>
      <w:r w:rsidRPr="0041098E">
        <w:rPr>
          <w:sz w:val="24"/>
          <w:szCs w:val="24"/>
        </w:rPr>
        <w:t xml:space="preserve"> April 1903 Samuel Higgins, of Goulburn, married Grace Annie </w:t>
      </w:r>
      <w:proofErr w:type="spellStart"/>
      <w:r w:rsidRPr="0041098E">
        <w:rPr>
          <w:sz w:val="24"/>
          <w:szCs w:val="24"/>
        </w:rPr>
        <w:t>Brasnett</w:t>
      </w:r>
      <w:proofErr w:type="spellEnd"/>
      <w:r w:rsidRPr="0041098E">
        <w:rPr>
          <w:sz w:val="24"/>
          <w:szCs w:val="24"/>
        </w:rPr>
        <w:t xml:space="preserve">, eldest daughter of Mr. and Mrs. Walter </w:t>
      </w:r>
      <w:proofErr w:type="spellStart"/>
      <w:r w:rsidRPr="0041098E">
        <w:rPr>
          <w:sz w:val="24"/>
          <w:szCs w:val="24"/>
        </w:rPr>
        <w:t>Brasnett</w:t>
      </w:r>
      <w:proofErr w:type="spellEnd"/>
      <w:r w:rsidRPr="0041098E">
        <w:rPr>
          <w:sz w:val="24"/>
          <w:szCs w:val="24"/>
        </w:rPr>
        <w:t xml:space="preserve">, of </w:t>
      </w:r>
      <w:proofErr w:type="spellStart"/>
      <w:r w:rsidRPr="0041098E">
        <w:rPr>
          <w:i/>
          <w:sz w:val="24"/>
          <w:szCs w:val="24"/>
        </w:rPr>
        <w:t>Carbrooke</w:t>
      </w:r>
      <w:proofErr w:type="spellEnd"/>
      <w:r w:rsidRPr="0041098E">
        <w:rPr>
          <w:sz w:val="24"/>
          <w:szCs w:val="24"/>
        </w:rPr>
        <w:t>, Pymble.</w:t>
      </w:r>
      <w:r w:rsidR="0041098E" w:rsidRPr="00334B8E">
        <w:rPr>
          <w:b/>
          <w:sz w:val="24"/>
          <w:szCs w:val="24"/>
          <w:vertAlign w:val="superscript"/>
        </w:rPr>
        <w:t>3</w:t>
      </w:r>
    </w:p>
    <w:p w:rsidR="0014037F" w:rsidRPr="0041098E" w:rsidRDefault="0014037F" w:rsidP="00A42E4D">
      <w:pPr>
        <w:spacing w:after="0"/>
        <w:rPr>
          <w:sz w:val="24"/>
          <w:szCs w:val="24"/>
        </w:rPr>
      </w:pPr>
    </w:p>
    <w:p w:rsidR="00DF1B6D" w:rsidRPr="00334B8E" w:rsidRDefault="00DF1B6D" w:rsidP="00A42E4D">
      <w:pPr>
        <w:spacing w:after="0"/>
        <w:rPr>
          <w:b/>
          <w:sz w:val="24"/>
          <w:szCs w:val="24"/>
          <w:vertAlign w:val="superscript"/>
        </w:rPr>
      </w:pPr>
      <w:r w:rsidRPr="0041098E">
        <w:rPr>
          <w:sz w:val="24"/>
          <w:szCs w:val="24"/>
        </w:rPr>
        <w:t>In December 1903 Samuel would leave Goulburn</w:t>
      </w:r>
      <w:r w:rsidR="0014037F" w:rsidRPr="0041098E">
        <w:rPr>
          <w:sz w:val="24"/>
          <w:szCs w:val="24"/>
        </w:rPr>
        <w:t xml:space="preserve"> and prior to his departure was presented with a gold sovereign-case in appreciation of him having been secretary of the Master Bakers’ Association in Goulburn.</w:t>
      </w:r>
      <w:r w:rsidR="0041098E" w:rsidRPr="00334B8E">
        <w:rPr>
          <w:b/>
          <w:sz w:val="24"/>
          <w:szCs w:val="24"/>
          <w:vertAlign w:val="superscript"/>
        </w:rPr>
        <w:t>4</w:t>
      </w:r>
    </w:p>
    <w:p w:rsidR="0014037F" w:rsidRPr="0041098E" w:rsidRDefault="0014037F" w:rsidP="00A42E4D">
      <w:pPr>
        <w:spacing w:after="0"/>
        <w:rPr>
          <w:sz w:val="24"/>
          <w:szCs w:val="24"/>
        </w:rPr>
      </w:pPr>
    </w:p>
    <w:p w:rsidR="00DF1B6D" w:rsidRPr="0041098E" w:rsidRDefault="00DF1B6D" w:rsidP="00A42E4D">
      <w:pPr>
        <w:spacing w:after="0"/>
        <w:rPr>
          <w:sz w:val="24"/>
          <w:szCs w:val="24"/>
        </w:rPr>
      </w:pPr>
      <w:r w:rsidRPr="0041098E">
        <w:rPr>
          <w:sz w:val="24"/>
          <w:szCs w:val="24"/>
        </w:rPr>
        <w:t>Children of the marriage were:</w:t>
      </w:r>
    </w:p>
    <w:p w:rsidR="0014037F" w:rsidRPr="0041098E" w:rsidRDefault="0014037F" w:rsidP="0014037F">
      <w:pPr>
        <w:spacing w:after="0"/>
        <w:rPr>
          <w:rFonts w:cstheme="minorHAnsi"/>
          <w:sz w:val="24"/>
          <w:szCs w:val="24"/>
        </w:rPr>
      </w:pPr>
      <w:r w:rsidRPr="0041098E">
        <w:rPr>
          <w:rFonts w:cstheme="minorHAnsi"/>
          <w:sz w:val="24"/>
          <w:szCs w:val="24"/>
        </w:rPr>
        <w:t xml:space="preserve">Birth </w:t>
      </w:r>
      <w:r w:rsidRPr="0041098E">
        <w:rPr>
          <w:rFonts w:cstheme="minorHAnsi"/>
          <w:sz w:val="24"/>
          <w:szCs w:val="24"/>
        </w:rPr>
        <w:t>23</w:t>
      </w:r>
      <w:r w:rsidRPr="0041098E">
        <w:rPr>
          <w:rFonts w:cstheme="minorHAnsi"/>
          <w:sz w:val="24"/>
          <w:szCs w:val="24"/>
          <w:vertAlign w:val="superscript"/>
        </w:rPr>
        <w:t>rd</w:t>
      </w:r>
      <w:r w:rsidRPr="0041098E">
        <w:rPr>
          <w:rFonts w:cstheme="minorHAnsi"/>
          <w:sz w:val="24"/>
          <w:szCs w:val="24"/>
        </w:rPr>
        <w:t xml:space="preserve"> February </w:t>
      </w:r>
      <w:r w:rsidRPr="0041098E">
        <w:rPr>
          <w:rFonts w:cstheme="minorHAnsi"/>
          <w:sz w:val="24"/>
          <w:szCs w:val="24"/>
        </w:rPr>
        <w:t xml:space="preserve">1905 – Alan G., </w:t>
      </w:r>
      <w:r w:rsidRPr="0041098E">
        <w:rPr>
          <w:rFonts w:cstheme="minorHAnsi"/>
          <w:sz w:val="24"/>
          <w:szCs w:val="24"/>
        </w:rPr>
        <w:t>at Beecroft</w:t>
      </w:r>
    </w:p>
    <w:p w:rsidR="0014037F" w:rsidRPr="0041098E" w:rsidRDefault="0014037F" w:rsidP="0014037F">
      <w:pPr>
        <w:spacing w:after="0"/>
        <w:rPr>
          <w:rFonts w:cstheme="minorHAnsi"/>
          <w:sz w:val="24"/>
          <w:szCs w:val="24"/>
        </w:rPr>
      </w:pPr>
      <w:r w:rsidRPr="0041098E">
        <w:rPr>
          <w:rFonts w:cstheme="minorHAnsi"/>
          <w:sz w:val="24"/>
          <w:szCs w:val="24"/>
        </w:rPr>
        <w:t xml:space="preserve">Birth 1907 – Jean M., </w:t>
      </w:r>
      <w:r w:rsidRPr="0041098E">
        <w:rPr>
          <w:rFonts w:cstheme="minorHAnsi"/>
          <w:sz w:val="24"/>
          <w:szCs w:val="24"/>
        </w:rPr>
        <w:t>at Beecroft</w:t>
      </w:r>
    </w:p>
    <w:p w:rsidR="0014037F" w:rsidRPr="0041098E" w:rsidRDefault="0014037F" w:rsidP="0014037F">
      <w:pPr>
        <w:spacing w:after="0"/>
        <w:rPr>
          <w:rFonts w:cstheme="minorHAnsi"/>
          <w:sz w:val="24"/>
          <w:szCs w:val="24"/>
        </w:rPr>
      </w:pPr>
      <w:r w:rsidRPr="0041098E">
        <w:rPr>
          <w:rFonts w:cstheme="minorHAnsi"/>
          <w:sz w:val="24"/>
          <w:szCs w:val="24"/>
        </w:rPr>
        <w:t xml:space="preserve">Birth </w:t>
      </w:r>
      <w:r w:rsidRPr="0041098E">
        <w:rPr>
          <w:rFonts w:cstheme="minorHAnsi"/>
          <w:sz w:val="24"/>
          <w:szCs w:val="24"/>
        </w:rPr>
        <w:t>3</w:t>
      </w:r>
      <w:r w:rsidRPr="0041098E">
        <w:rPr>
          <w:rFonts w:cstheme="minorHAnsi"/>
          <w:sz w:val="24"/>
          <w:szCs w:val="24"/>
          <w:vertAlign w:val="superscript"/>
        </w:rPr>
        <w:t>rd</w:t>
      </w:r>
      <w:r w:rsidRPr="0041098E">
        <w:rPr>
          <w:rFonts w:cstheme="minorHAnsi"/>
          <w:sz w:val="24"/>
          <w:szCs w:val="24"/>
        </w:rPr>
        <w:t xml:space="preserve"> September </w:t>
      </w:r>
      <w:r w:rsidRPr="0041098E">
        <w:rPr>
          <w:rFonts w:cstheme="minorHAnsi"/>
          <w:sz w:val="24"/>
          <w:szCs w:val="24"/>
        </w:rPr>
        <w:t xml:space="preserve">1910 </w:t>
      </w:r>
      <w:r w:rsidRPr="0041098E">
        <w:rPr>
          <w:rFonts w:cstheme="minorHAnsi"/>
          <w:sz w:val="24"/>
          <w:szCs w:val="24"/>
        </w:rPr>
        <w:t xml:space="preserve">- </w:t>
      </w:r>
      <w:r w:rsidRPr="0041098E">
        <w:rPr>
          <w:rFonts w:cstheme="minorHAnsi"/>
          <w:sz w:val="24"/>
          <w:szCs w:val="24"/>
        </w:rPr>
        <w:t xml:space="preserve">Marjorie A., </w:t>
      </w:r>
      <w:r w:rsidRPr="0041098E">
        <w:rPr>
          <w:rFonts w:cstheme="minorHAnsi"/>
          <w:sz w:val="24"/>
          <w:szCs w:val="24"/>
        </w:rPr>
        <w:t>at Beecroft</w:t>
      </w:r>
    </w:p>
    <w:p w:rsidR="0014037F" w:rsidRPr="00334B8E" w:rsidRDefault="0014037F" w:rsidP="0014037F">
      <w:pPr>
        <w:spacing w:after="0"/>
        <w:rPr>
          <w:rFonts w:cstheme="minorHAnsi"/>
          <w:sz w:val="24"/>
          <w:szCs w:val="24"/>
          <w:vertAlign w:val="superscript"/>
        </w:rPr>
      </w:pPr>
      <w:r w:rsidRPr="0041098E">
        <w:rPr>
          <w:rFonts w:cstheme="minorHAnsi"/>
          <w:sz w:val="24"/>
          <w:szCs w:val="24"/>
        </w:rPr>
        <w:t xml:space="preserve">Birth </w:t>
      </w:r>
      <w:r w:rsidRPr="0041098E">
        <w:rPr>
          <w:rFonts w:cstheme="minorHAnsi"/>
          <w:sz w:val="24"/>
          <w:szCs w:val="24"/>
        </w:rPr>
        <w:t>11</w:t>
      </w:r>
      <w:r w:rsidRPr="0041098E">
        <w:rPr>
          <w:rFonts w:cstheme="minorHAnsi"/>
          <w:sz w:val="24"/>
          <w:szCs w:val="24"/>
          <w:vertAlign w:val="superscript"/>
        </w:rPr>
        <w:t>th</w:t>
      </w:r>
      <w:r w:rsidRPr="0041098E">
        <w:rPr>
          <w:rFonts w:cstheme="minorHAnsi"/>
          <w:sz w:val="24"/>
          <w:szCs w:val="24"/>
        </w:rPr>
        <w:t xml:space="preserve"> August </w:t>
      </w:r>
      <w:r w:rsidRPr="0041098E">
        <w:rPr>
          <w:rFonts w:cstheme="minorHAnsi"/>
          <w:sz w:val="24"/>
          <w:szCs w:val="24"/>
        </w:rPr>
        <w:t xml:space="preserve">1916 </w:t>
      </w:r>
      <w:r w:rsidRPr="0041098E">
        <w:rPr>
          <w:rFonts w:cstheme="minorHAnsi"/>
          <w:sz w:val="24"/>
          <w:szCs w:val="24"/>
        </w:rPr>
        <w:t xml:space="preserve">- </w:t>
      </w:r>
      <w:r w:rsidRPr="0041098E">
        <w:rPr>
          <w:rFonts w:cstheme="minorHAnsi"/>
          <w:sz w:val="24"/>
          <w:szCs w:val="24"/>
        </w:rPr>
        <w:t xml:space="preserve">Ian L., </w:t>
      </w:r>
      <w:r w:rsidRPr="0041098E">
        <w:rPr>
          <w:rFonts w:cstheme="minorHAnsi"/>
          <w:sz w:val="24"/>
          <w:szCs w:val="24"/>
        </w:rPr>
        <w:t>at Beecroft</w:t>
      </w:r>
      <w:r w:rsidR="001C5404">
        <w:rPr>
          <w:rFonts w:cstheme="minorHAnsi"/>
          <w:sz w:val="24"/>
          <w:szCs w:val="24"/>
        </w:rPr>
        <w:t xml:space="preserve"> (died 1995)</w:t>
      </w:r>
      <w:r w:rsidR="00334B8E" w:rsidRPr="00334B8E">
        <w:rPr>
          <w:rFonts w:cstheme="minorHAnsi"/>
          <w:b/>
          <w:sz w:val="24"/>
          <w:szCs w:val="24"/>
          <w:vertAlign w:val="superscript"/>
        </w:rPr>
        <w:t>5</w:t>
      </w:r>
    </w:p>
    <w:p w:rsidR="00DF1B6D" w:rsidRPr="0041098E" w:rsidRDefault="00DF1B6D" w:rsidP="00A42E4D">
      <w:pPr>
        <w:spacing w:after="0"/>
        <w:rPr>
          <w:sz w:val="24"/>
          <w:szCs w:val="24"/>
        </w:rPr>
      </w:pPr>
    </w:p>
    <w:p w:rsidR="00334B8E" w:rsidRDefault="0014037F" w:rsidP="0014037F">
      <w:pPr>
        <w:spacing w:after="0"/>
        <w:rPr>
          <w:sz w:val="24"/>
          <w:szCs w:val="24"/>
        </w:rPr>
      </w:pPr>
      <w:r w:rsidRPr="0041098E">
        <w:rPr>
          <w:sz w:val="24"/>
          <w:szCs w:val="24"/>
        </w:rPr>
        <w:t>After leaving Goulburn Samuel Higgins w</w:t>
      </w:r>
      <w:r w:rsidR="001C5404">
        <w:rPr>
          <w:sz w:val="24"/>
          <w:szCs w:val="24"/>
        </w:rPr>
        <w:t>ould run</w:t>
      </w:r>
      <w:r w:rsidRPr="0041098E">
        <w:rPr>
          <w:sz w:val="24"/>
          <w:szCs w:val="24"/>
        </w:rPr>
        <w:t xml:space="preserve"> a store in Beecroft. </w:t>
      </w:r>
    </w:p>
    <w:p w:rsidR="0014037F" w:rsidRPr="00334B8E" w:rsidRDefault="0014037F" w:rsidP="0014037F">
      <w:pPr>
        <w:spacing w:after="0"/>
        <w:rPr>
          <w:rFonts w:cstheme="minorHAnsi"/>
          <w:color w:val="000000"/>
          <w:sz w:val="24"/>
          <w:szCs w:val="24"/>
          <w:vertAlign w:val="superscript"/>
        </w:rPr>
      </w:pPr>
      <w:r w:rsidRPr="0041098E">
        <w:rPr>
          <w:sz w:val="24"/>
          <w:szCs w:val="24"/>
        </w:rPr>
        <w:t>In April 1906 reference is given to its existence – ‘</w:t>
      </w:r>
      <w:r w:rsidRPr="0041098E">
        <w:rPr>
          <w:rFonts w:cstheme="minorHAnsi"/>
          <w:color w:val="000000"/>
          <w:sz w:val="24"/>
          <w:szCs w:val="24"/>
        </w:rPr>
        <w:t>The store and dwelling on the main road owned by Mr. J. Bellamy, and for some time past occupied by Mr. S. Higgins under the style of the 'Universal Stores' has changed hands — the property but not the business.</w:t>
      </w:r>
      <w:r w:rsidRPr="0041098E">
        <w:rPr>
          <w:rFonts w:cstheme="minorHAnsi"/>
          <w:color w:val="000000"/>
          <w:sz w:val="24"/>
          <w:szCs w:val="24"/>
        </w:rPr>
        <w:t>’</w:t>
      </w:r>
      <w:r w:rsidR="00334B8E" w:rsidRPr="00334B8E">
        <w:rPr>
          <w:rFonts w:cstheme="minorHAnsi"/>
          <w:b/>
          <w:color w:val="000000"/>
          <w:sz w:val="24"/>
          <w:szCs w:val="24"/>
          <w:vertAlign w:val="superscript"/>
        </w:rPr>
        <w:t>6</w:t>
      </w:r>
    </w:p>
    <w:p w:rsidR="0014037F" w:rsidRPr="0041098E" w:rsidRDefault="0014037F" w:rsidP="00A42E4D">
      <w:pPr>
        <w:spacing w:after="0"/>
        <w:rPr>
          <w:sz w:val="24"/>
          <w:szCs w:val="24"/>
        </w:rPr>
      </w:pPr>
      <w:bookmarkStart w:id="0" w:name="_GoBack"/>
      <w:bookmarkEnd w:id="0"/>
    </w:p>
    <w:p w:rsidR="0014037F" w:rsidRPr="0041098E" w:rsidRDefault="0014037F" w:rsidP="00A42E4D">
      <w:pPr>
        <w:spacing w:after="0"/>
        <w:rPr>
          <w:sz w:val="24"/>
          <w:szCs w:val="24"/>
        </w:rPr>
      </w:pPr>
      <w:r w:rsidRPr="0041098E">
        <w:rPr>
          <w:sz w:val="24"/>
          <w:szCs w:val="24"/>
        </w:rPr>
        <w:lastRenderedPageBreak/>
        <w:t>In August 1908 Samuel was having built new premises.</w:t>
      </w:r>
    </w:p>
    <w:p w:rsidR="0014037F" w:rsidRPr="00334B8E" w:rsidRDefault="0014037F" w:rsidP="0014037F">
      <w:pPr>
        <w:pStyle w:val="NormalWeb"/>
        <w:spacing w:before="0" w:beforeAutospacing="0" w:after="0" w:afterAutospacing="0"/>
        <w:rPr>
          <w:rFonts w:asciiTheme="minorHAnsi" w:hAnsiTheme="minorHAnsi" w:cstheme="minorHAnsi"/>
          <w:color w:val="000000"/>
          <w:vertAlign w:val="superscript"/>
        </w:rPr>
      </w:pPr>
      <w:r w:rsidRPr="0041098E">
        <w:rPr>
          <w:rFonts w:asciiTheme="minorHAnsi" w:hAnsiTheme="minorHAnsi" w:cstheme="minorHAnsi"/>
          <w:color w:val="000000"/>
        </w:rPr>
        <w:t>‘</w:t>
      </w:r>
      <w:r w:rsidRPr="0041098E">
        <w:rPr>
          <w:rFonts w:asciiTheme="minorHAnsi" w:hAnsiTheme="minorHAnsi" w:cstheme="minorHAnsi"/>
          <w:color w:val="000000"/>
        </w:rPr>
        <w:t>Mr. S. Higgins, of Beecroft, is erecting a new shop, dwelling house and produce store at the corner of Mary-street and Beecroft-road. The building will be, when completed, one of the finest and most up to date premises of its kind in the northern suburbs. It will be of two floors and fitted in the very latest style. An awning faces both Beecroft-road and Mary-street, and close to the main building, on the Mary-street side, a commodious produce store will be erected.</w:t>
      </w:r>
      <w:r w:rsidRPr="0041098E">
        <w:rPr>
          <w:rFonts w:asciiTheme="minorHAnsi" w:hAnsiTheme="minorHAnsi" w:cstheme="minorHAnsi"/>
          <w:color w:val="000000"/>
        </w:rPr>
        <w:t>’ W. M. Nixon was the architect. The store was considered at the time ‘a building worthy of note.’</w:t>
      </w:r>
      <w:r w:rsidR="00334B8E" w:rsidRPr="00334B8E">
        <w:rPr>
          <w:rFonts w:asciiTheme="minorHAnsi" w:hAnsiTheme="minorHAnsi" w:cstheme="minorHAnsi"/>
          <w:b/>
          <w:color w:val="000000"/>
          <w:vertAlign w:val="superscript"/>
        </w:rPr>
        <w:t>7</w:t>
      </w:r>
    </w:p>
    <w:p w:rsidR="0014037F" w:rsidRPr="0041098E" w:rsidRDefault="0014037F" w:rsidP="0014037F">
      <w:pPr>
        <w:spacing w:after="0" w:line="240" w:lineRule="auto"/>
        <w:rPr>
          <w:rFonts w:eastAsia="Times New Roman" w:cstheme="minorHAnsi"/>
          <w:bCs/>
          <w:color w:val="000000"/>
          <w:sz w:val="24"/>
          <w:szCs w:val="24"/>
          <w:lang w:eastAsia="en-AU"/>
        </w:rPr>
      </w:pPr>
    </w:p>
    <w:p w:rsidR="0014037F" w:rsidRPr="00334B8E" w:rsidRDefault="0014037F" w:rsidP="0014037F">
      <w:pPr>
        <w:spacing w:after="0"/>
        <w:rPr>
          <w:color w:val="000000"/>
          <w:sz w:val="24"/>
          <w:szCs w:val="24"/>
          <w:vertAlign w:val="superscript"/>
        </w:rPr>
      </w:pPr>
      <w:r w:rsidRPr="0041098E">
        <w:rPr>
          <w:rFonts w:eastAsia="Times New Roman" w:cstheme="minorHAnsi"/>
          <w:bCs/>
          <w:color w:val="000000"/>
          <w:sz w:val="24"/>
          <w:szCs w:val="24"/>
          <w:lang w:eastAsia="en-AU"/>
        </w:rPr>
        <w:t>In January 1909 Samuel advertised for an assistant – ‘</w:t>
      </w:r>
      <w:r w:rsidRPr="0041098E">
        <w:rPr>
          <w:color w:val="000000"/>
          <w:sz w:val="24"/>
          <w:szCs w:val="24"/>
        </w:rPr>
        <w:t>Wanted, a smart girl, knowledge drapery, and assist books.  S. Higgins, Beecroft.</w:t>
      </w:r>
      <w:r w:rsidRPr="0041098E">
        <w:rPr>
          <w:color w:val="000000"/>
          <w:sz w:val="24"/>
          <w:szCs w:val="24"/>
        </w:rPr>
        <w:t>’</w:t>
      </w:r>
      <w:r w:rsidR="00334B8E" w:rsidRPr="00334B8E">
        <w:rPr>
          <w:b/>
          <w:color w:val="000000"/>
          <w:sz w:val="24"/>
          <w:szCs w:val="24"/>
          <w:vertAlign w:val="superscript"/>
        </w:rPr>
        <w:t>8</w:t>
      </w:r>
    </w:p>
    <w:p w:rsidR="0014037F" w:rsidRPr="0041098E" w:rsidRDefault="0014037F" w:rsidP="0014037F">
      <w:pPr>
        <w:spacing w:after="0" w:line="240" w:lineRule="auto"/>
        <w:rPr>
          <w:rFonts w:eastAsia="Times New Roman" w:cstheme="minorHAnsi"/>
          <w:bCs/>
          <w:color w:val="000000"/>
          <w:sz w:val="24"/>
          <w:szCs w:val="24"/>
          <w:lang w:eastAsia="en-AU"/>
        </w:rPr>
      </w:pPr>
    </w:p>
    <w:p w:rsidR="0014037F" w:rsidRPr="00334B8E" w:rsidRDefault="0014037F" w:rsidP="0014037F">
      <w:pPr>
        <w:spacing w:after="0" w:line="240" w:lineRule="auto"/>
        <w:rPr>
          <w:rFonts w:eastAsia="Times New Roman" w:cstheme="minorHAnsi"/>
          <w:color w:val="000000"/>
          <w:sz w:val="24"/>
          <w:szCs w:val="24"/>
          <w:vertAlign w:val="superscript"/>
          <w:lang w:eastAsia="en-AU"/>
        </w:rPr>
      </w:pPr>
      <w:r w:rsidRPr="0041098E">
        <w:rPr>
          <w:rFonts w:eastAsia="Times New Roman" w:cstheme="minorHAnsi"/>
          <w:bCs/>
          <w:color w:val="000000"/>
          <w:sz w:val="24"/>
          <w:szCs w:val="24"/>
          <w:lang w:eastAsia="en-AU"/>
        </w:rPr>
        <w:t>In November 1914 Samuel wrote a letter to Hornsby Council stating ‘</w:t>
      </w:r>
      <w:r w:rsidRPr="0041098E">
        <w:rPr>
          <w:rFonts w:eastAsia="Times New Roman" w:cstheme="minorHAnsi"/>
          <w:color w:val="000000"/>
          <w:sz w:val="24"/>
          <w:szCs w:val="24"/>
          <w:lang w:eastAsia="en-AU"/>
        </w:rPr>
        <w:t xml:space="preserve">that he contemplated improving the footpath in the front and on the side of his shop premises, by laying down bricks or asphalt, and kerbing same. He asked the </w:t>
      </w:r>
      <w:proofErr w:type="gramStart"/>
      <w:r w:rsidRPr="0041098E">
        <w:rPr>
          <w:rFonts w:eastAsia="Times New Roman" w:cstheme="minorHAnsi"/>
          <w:color w:val="000000"/>
          <w:sz w:val="24"/>
          <w:szCs w:val="24"/>
          <w:lang w:eastAsia="en-AU"/>
        </w:rPr>
        <w:t>council 's</w:t>
      </w:r>
      <w:proofErr w:type="gramEnd"/>
      <w:r w:rsidRPr="0041098E">
        <w:rPr>
          <w:rFonts w:eastAsia="Times New Roman" w:cstheme="minorHAnsi"/>
          <w:color w:val="000000"/>
          <w:sz w:val="24"/>
          <w:szCs w:val="24"/>
          <w:lang w:eastAsia="en-AU"/>
        </w:rPr>
        <w:t xml:space="preserve"> permission to carry out the work, and further requested them to contribute something towards the cost. He was led to understand it was the practice of the shire and municipal councils to pay half the cost incurred in such a case. Councillor Ramsay moved that a reply be sent pointing out that the council could not contribute towards the cost of the work in the way he suggested, but that next year they might be able to do the work and charge him half the cost.</w:t>
      </w:r>
      <w:r w:rsidRPr="0041098E">
        <w:rPr>
          <w:rFonts w:eastAsia="Times New Roman" w:cstheme="minorHAnsi"/>
          <w:color w:val="000000"/>
          <w:sz w:val="24"/>
          <w:szCs w:val="24"/>
          <w:lang w:eastAsia="en-AU"/>
        </w:rPr>
        <w:t>’</w:t>
      </w:r>
      <w:r w:rsidR="00334B8E" w:rsidRPr="00334B8E">
        <w:rPr>
          <w:rFonts w:eastAsia="Times New Roman" w:cstheme="minorHAnsi"/>
          <w:b/>
          <w:color w:val="000000"/>
          <w:sz w:val="24"/>
          <w:szCs w:val="24"/>
          <w:vertAlign w:val="superscript"/>
          <w:lang w:eastAsia="en-AU"/>
        </w:rPr>
        <w:t>9</w:t>
      </w:r>
    </w:p>
    <w:p w:rsidR="0014037F" w:rsidRPr="0041098E" w:rsidRDefault="0014037F" w:rsidP="0014037F">
      <w:pPr>
        <w:spacing w:after="0" w:line="240" w:lineRule="auto"/>
        <w:rPr>
          <w:rFonts w:eastAsia="Times New Roman" w:cstheme="minorHAnsi"/>
          <w:bCs/>
          <w:color w:val="000000"/>
          <w:sz w:val="24"/>
          <w:szCs w:val="24"/>
          <w:lang w:eastAsia="en-AU"/>
        </w:rPr>
      </w:pPr>
    </w:p>
    <w:p w:rsidR="0014037F" w:rsidRPr="00334B8E" w:rsidRDefault="0041098E" w:rsidP="0014037F">
      <w:pPr>
        <w:spacing w:after="0" w:line="240" w:lineRule="auto"/>
        <w:rPr>
          <w:rFonts w:eastAsia="Times New Roman" w:cstheme="minorHAnsi"/>
          <w:bCs/>
          <w:color w:val="000000"/>
          <w:sz w:val="24"/>
          <w:szCs w:val="24"/>
          <w:vertAlign w:val="superscript"/>
          <w:lang w:eastAsia="en-AU"/>
        </w:rPr>
      </w:pPr>
      <w:r w:rsidRPr="0041098E">
        <w:rPr>
          <w:rFonts w:eastAsia="Times New Roman" w:cstheme="minorHAnsi"/>
          <w:bCs/>
          <w:color w:val="000000"/>
          <w:sz w:val="24"/>
          <w:szCs w:val="24"/>
          <w:lang w:eastAsia="en-AU"/>
        </w:rPr>
        <w:t>Samuel was still running the store when in May 1925 and again in June 1929 his premises on the Beecroft-road Beecroft were broken into and robbed.</w:t>
      </w:r>
      <w:r w:rsidR="00334B8E" w:rsidRPr="00334B8E">
        <w:rPr>
          <w:rFonts w:eastAsia="Times New Roman" w:cstheme="minorHAnsi"/>
          <w:b/>
          <w:bCs/>
          <w:color w:val="000000"/>
          <w:sz w:val="24"/>
          <w:szCs w:val="24"/>
          <w:vertAlign w:val="superscript"/>
          <w:lang w:eastAsia="en-AU"/>
        </w:rPr>
        <w:t>10</w:t>
      </w:r>
    </w:p>
    <w:p w:rsidR="0041098E" w:rsidRPr="0041098E" w:rsidRDefault="0041098E" w:rsidP="0041098E">
      <w:pPr>
        <w:spacing w:after="0" w:line="240" w:lineRule="auto"/>
        <w:rPr>
          <w:rFonts w:eastAsia="Times New Roman" w:cstheme="minorHAnsi"/>
          <w:bCs/>
          <w:color w:val="000000"/>
          <w:sz w:val="24"/>
          <w:szCs w:val="24"/>
          <w:lang w:eastAsia="en-AU"/>
        </w:rPr>
      </w:pPr>
    </w:p>
    <w:p w:rsidR="0041098E" w:rsidRPr="0041098E" w:rsidRDefault="0041098E" w:rsidP="0041098E">
      <w:pPr>
        <w:spacing w:after="0" w:line="240" w:lineRule="auto"/>
        <w:rPr>
          <w:rFonts w:eastAsia="Times New Roman" w:cstheme="minorHAnsi"/>
          <w:bCs/>
          <w:color w:val="000000"/>
          <w:sz w:val="24"/>
          <w:szCs w:val="24"/>
          <w:lang w:eastAsia="en-AU"/>
        </w:rPr>
      </w:pPr>
      <w:r w:rsidRPr="0041098E">
        <w:rPr>
          <w:rFonts w:eastAsia="Times New Roman" w:cstheme="minorHAnsi"/>
          <w:bCs/>
          <w:color w:val="000000"/>
          <w:sz w:val="24"/>
          <w:szCs w:val="24"/>
          <w:lang w:eastAsia="en-AU"/>
        </w:rPr>
        <w:t>There is little news about Samuel after this time.</w:t>
      </w:r>
    </w:p>
    <w:p w:rsidR="0041098E" w:rsidRDefault="0041098E" w:rsidP="0041098E">
      <w:pPr>
        <w:spacing w:after="0" w:line="240" w:lineRule="auto"/>
        <w:rPr>
          <w:rFonts w:eastAsia="Times New Roman" w:cstheme="minorHAnsi"/>
          <w:bCs/>
          <w:color w:val="000000"/>
          <w:sz w:val="24"/>
          <w:szCs w:val="24"/>
          <w:lang w:eastAsia="en-AU"/>
        </w:rPr>
      </w:pPr>
    </w:p>
    <w:p w:rsidR="001C5404" w:rsidRPr="001C5404" w:rsidRDefault="001C5404" w:rsidP="0041098E">
      <w:pPr>
        <w:spacing w:after="0" w:line="240" w:lineRule="auto"/>
        <w:rPr>
          <w:rFonts w:eastAsia="Times New Roman" w:cstheme="minorHAnsi"/>
          <w:bCs/>
          <w:color w:val="000000"/>
          <w:sz w:val="24"/>
          <w:szCs w:val="24"/>
          <w:vertAlign w:val="superscript"/>
          <w:lang w:eastAsia="en-AU"/>
        </w:rPr>
      </w:pPr>
      <w:r>
        <w:rPr>
          <w:rFonts w:eastAsia="Times New Roman" w:cstheme="minorHAnsi"/>
          <w:bCs/>
          <w:color w:val="000000"/>
          <w:sz w:val="24"/>
          <w:szCs w:val="24"/>
          <w:lang w:eastAsia="en-AU"/>
        </w:rPr>
        <w:t>In 1944 his son Ian married in 1944 Marjorie Wentworth Towns. Ian was then a solicitor of Lithgow. His father’s occupation is stated as an insurance broker.</w:t>
      </w:r>
      <w:r w:rsidRPr="001C5404">
        <w:rPr>
          <w:rFonts w:eastAsia="Times New Roman" w:cstheme="minorHAnsi"/>
          <w:b/>
          <w:bCs/>
          <w:color w:val="000000"/>
          <w:sz w:val="24"/>
          <w:szCs w:val="24"/>
          <w:vertAlign w:val="superscript"/>
          <w:lang w:eastAsia="en-AU"/>
        </w:rPr>
        <w:t>11</w:t>
      </w:r>
    </w:p>
    <w:p w:rsidR="001C5404" w:rsidRPr="0041098E" w:rsidRDefault="001C5404" w:rsidP="0041098E">
      <w:pPr>
        <w:spacing w:after="0" w:line="240" w:lineRule="auto"/>
        <w:rPr>
          <w:rFonts w:eastAsia="Times New Roman" w:cstheme="minorHAnsi"/>
          <w:bCs/>
          <w:color w:val="000000"/>
          <w:sz w:val="24"/>
          <w:szCs w:val="24"/>
          <w:lang w:eastAsia="en-AU"/>
        </w:rPr>
      </w:pPr>
    </w:p>
    <w:p w:rsidR="0041098E" w:rsidRPr="0041098E" w:rsidRDefault="0041098E" w:rsidP="0041098E">
      <w:pPr>
        <w:spacing w:after="0" w:line="240" w:lineRule="auto"/>
        <w:rPr>
          <w:rFonts w:eastAsia="Times New Roman" w:cstheme="minorHAnsi"/>
          <w:bCs/>
          <w:color w:val="000000"/>
          <w:sz w:val="24"/>
          <w:szCs w:val="24"/>
          <w:lang w:eastAsia="en-AU"/>
        </w:rPr>
      </w:pPr>
      <w:r w:rsidRPr="0041098E">
        <w:rPr>
          <w:rFonts w:eastAsia="Times New Roman" w:cstheme="minorHAnsi"/>
          <w:bCs/>
          <w:color w:val="000000"/>
          <w:sz w:val="24"/>
          <w:szCs w:val="24"/>
          <w:lang w:eastAsia="en-AU"/>
        </w:rPr>
        <w:t>Samuel died in 1957, in the district of Chatswood.</w:t>
      </w:r>
    </w:p>
    <w:p w:rsidR="0041098E" w:rsidRPr="00334B8E" w:rsidRDefault="0041098E" w:rsidP="0041098E">
      <w:pPr>
        <w:spacing w:after="0" w:line="240" w:lineRule="auto"/>
        <w:rPr>
          <w:rFonts w:eastAsia="Times New Roman" w:cstheme="minorHAnsi"/>
          <w:bCs/>
          <w:color w:val="000000"/>
          <w:sz w:val="24"/>
          <w:szCs w:val="24"/>
          <w:vertAlign w:val="superscript"/>
          <w:lang w:eastAsia="en-AU"/>
        </w:rPr>
      </w:pPr>
      <w:r w:rsidRPr="0041098E">
        <w:rPr>
          <w:rFonts w:eastAsia="Times New Roman" w:cstheme="minorHAnsi"/>
          <w:bCs/>
          <w:color w:val="000000"/>
          <w:sz w:val="24"/>
          <w:szCs w:val="24"/>
          <w:lang w:eastAsia="en-AU"/>
        </w:rPr>
        <w:t>His wife Grace Annie died in 1964, in the district of North Sydney.</w:t>
      </w:r>
      <w:r w:rsidR="00334B8E" w:rsidRPr="00334B8E">
        <w:rPr>
          <w:rFonts w:eastAsia="Times New Roman" w:cstheme="minorHAnsi"/>
          <w:b/>
          <w:bCs/>
          <w:color w:val="000000"/>
          <w:sz w:val="24"/>
          <w:szCs w:val="24"/>
          <w:vertAlign w:val="superscript"/>
          <w:lang w:eastAsia="en-AU"/>
        </w:rPr>
        <w:t>1</w:t>
      </w:r>
      <w:r w:rsidR="001C5404">
        <w:rPr>
          <w:rFonts w:eastAsia="Times New Roman" w:cstheme="minorHAnsi"/>
          <w:b/>
          <w:bCs/>
          <w:color w:val="000000"/>
          <w:sz w:val="24"/>
          <w:szCs w:val="24"/>
          <w:vertAlign w:val="superscript"/>
          <w:lang w:eastAsia="en-AU"/>
        </w:rPr>
        <w:t>2</w:t>
      </w:r>
    </w:p>
    <w:p w:rsidR="0041098E" w:rsidRPr="0041098E" w:rsidRDefault="0041098E" w:rsidP="0041098E">
      <w:pPr>
        <w:spacing w:after="0" w:line="240" w:lineRule="auto"/>
        <w:rPr>
          <w:rFonts w:eastAsia="Times New Roman" w:cstheme="minorHAnsi"/>
          <w:bCs/>
          <w:color w:val="000000"/>
          <w:sz w:val="24"/>
          <w:szCs w:val="24"/>
          <w:lang w:eastAsia="en-AU"/>
        </w:rPr>
      </w:pPr>
    </w:p>
    <w:p w:rsidR="00334B8E" w:rsidRDefault="00334B8E">
      <w:pPr>
        <w:spacing w:after="160" w:line="259" w:lineRule="auto"/>
        <w:rPr>
          <w:rFonts w:eastAsia="Times New Roman" w:cstheme="minorHAnsi"/>
          <w:bCs/>
          <w:color w:val="000000"/>
          <w:sz w:val="24"/>
          <w:szCs w:val="24"/>
          <w:lang w:eastAsia="en-AU"/>
        </w:rPr>
      </w:pPr>
      <w:r>
        <w:rPr>
          <w:rFonts w:eastAsia="Times New Roman" w:cstheme="minorHAnsi"/>
          <w:bCs/>
          <w:color w:val="000000"/>
          <w:sz w:val="24"/>
          <w:szCs w:val="24"/>
          <w:lang w:eastAsia="en-AU"/>
        </w:rPr>
        <w:br w:type="page"/>
      </w:r>
    </w:p>
    <w:p w:rsidR="0041098E" w:rsidRPr="00334B8E" w:rsidRDefault="0041098E" w:rsidP="0014037F">
      <w:pPr>
        <w:spacing w:after="0" w:line="240" w:lineRule="auto"/>
        <w:rPr>
          <w:rFonts w:eastAsia="Times New Roman" w:cstheme="minorHAnsi"/>
          <w:b/>
          <w:bCs/>
          <w:color w:val="000000"/>
          <w:sz w:val="28"/>
          <w:szCs w:val="28"/>
          <w:u w:val="single"/>
          <w:lang w:eastAsia="en-AU"/>
        </w:rPr>
      </w:pPr>
      <w:r w:rsidRPr="00334B8E">
        <w:rPr>
          <w:rFonts w:eastAsia="Times New Roman" w:cstheme="minorHAnsi"/>
          <w:b/>
          <w:bCs/>
          <w:color w:val="000000"/>
          <w:sz w:val="28"/>
          <w:szCs w:val="28"/>
          <w:u w:val="single"/>
          <w:lang w:eastAsia="en-AU"/>
        </w:rPr>
        <w:t>Bibliography</w:t>
      </w:r>
    </w:p>
    <w:p w:rsidR="0041098E" w:rsidRPr="0041098E" w:rsidRDefault="0041098E" w:rsidP="0014037F">
      <w:pPr>
        <w:spacing w:after="0" w:line="240" w:lineRule="auto"/>
        <w:rPr>
          <w:rFonts w:eastAsia="Times New Roman" w:cstheme="minorHAnsi"/>
          <w:bCs/>
          <w:color w:val="000000"/>
          <w:sz w:val="24"/>
          <w:szCs w:val="24"/>
          <w:lang w:eastAsia="en-AU"/>
        </w:rPr>
      </w:pPr>
    </w:p>
    <w:p w:rsidR="00334B8E" w:rsidRPr="00334B8E" w:rsidRDefault="00334B8E" w:rsidP="00334B8E">
      <w:pPr>
        <w:spacing w:after="60"/>
      </w:pPr>
      <w:r w:rsidRPr="00334B8E">
        <w:rPr>
          <w:vertAlign w:val="superscript"/>
        </w:rPr>
        <w:t xml:space="preserve">1 </w:t>
      </w:r>
      <w:r w:rsidRPr="00334B8E">
        <w:t>Ancestry.com</w:t>
      </w:r>
    </w:p>
    <w:p w:rsidR="00334B8E" w:rsidRPr="00334B8E" w:rsidRDefault="00334B8E" w:rsidP="00334B8E">
      <w:pPr>
        <w:spacing w:after="60" w:line="240" w:lineRule="auto"/>
        <w:rPr>
          <w:rFonts w:eastAsia="Times New Roman" w:cstheme="minorHAnsi"/>
          <w:bCs/>
          <w:color w:val="000000"/>
          <w:lang w:eastAsia="en-AU"/>
        </w:rPr>
      </w:pPr>
      <w:r w:rsidRPr="00334B8E">
        <w:rPr>
          <w:rFonts w:eastAsia="Times New Roman" w:cstheme="minorHAnsi"/>
          <w:bCs/>
          <w:color w:val="000000"/>
          <w:vertAlign w:val="superscript"/>
          <w:lang w:eastAsia="en-AU"/>
        </w:rPr>
        <w:t xml:space="preserve">2 </w:t>
      </w:r>
      <w:r w:rsidRPr="00334B8E">
        <w:rPr>
          <w:rFonts w:eastAsia="Times New Roman" w:cstheme="minorHAnsi"/>
          <w:bCs/>
          <w:color w:val="000000"/>
          <w:lang w:eastAsia="en-AU"/>
        </w:rPr>
        <w:t>Goulburn Evening Penny Post (NSW: 1881 - 1940), Thursday 14 October 1915, page 2</w:t>
      </w:r>
    </w:p>
    <w:p w:rsidR="00334B8E" w:rsidRPr="00334B8E" w:rsidRDefault="00334B8E" w:rsidP="00334B8E">
      <w:pPr>
        <w:spacing w:after="60"/>
        <w:rPr>
          <w:rFonts w:cstheme="minorHAnsi"/>
          <w:bCs/>
          <w:color w:val="000000"/>
        </w:rPr>
      </w:pPr>
      <w:r w:rsidRPr="00334B8E">
        <w:rPr>
          <w:rFonts w:cstheme="minorHAnsi"/>
          <w:bCs/>
          <w:color w:val="000000"/>
          <w:vertAlign w:val="superscript"/>
        </w:rPr>
        <w:t xml:space="preserve">3 </w:t>
      </w:r>
      <w:r w:rsidRPr="00334B8E">
        <w:rPr>
          <w:rFonts w:cstheme="minorHAnsi"/>
          <w:bCs/>
          <w:color w:val="000000"/>
        </w:rPr>
        <w:t>Sydney Morning Herald (NSW: 1842 - 1954), Saturday 9 May 1903, page 8</w:t>
      </w:r>
    </w:p>
    <w:p w:rsidR="00334B8E" w:rsidRPr="000F55D2" w:rsidRDefault="00334B8E" w:rsidP="00334B8E">
      <w:pPr>
        <w:spacing w:after="60" w:line="240" w:lineRule="auto"/>
        <w:rPr>
          <w:rFonts w:eastAsia="Times New Roman" w:cstheme="minorHAnsi"/>
          <w:color w:val="000000"/>
          <w:lang w:eastAsia="en-AU"/>
        </w:rPr>
      </w:pPr>
      <w:r w:rsidRPr="00334B8E">
        <w:rPr>
          <w:rFonts w:eastAsia="Times New Roman" w:cstheme="minorHAnsi"/>
          <w:color w:val="000000"/>
          <w:vertAlign w:val="superscript"/>
          <w:lang w:eastAsia="en-AU"/>
        </w:rPr>
        <w:t xml:space="preserve">4 </w:t>
      </w:r>
      <w:r w:rsidRPr="000F55D2">
        <w:rPr>
          <w:rFonts w:eastAsia="Times New Roman" w:cstheme="minorHAnsi"/>
          <w:color w:val="000000"/>
          <w:lang w:eastAsia="en-AU"/>
        </w:rPr>
        <w:t>Goulburn Herald (NSW: 1881 - 1907), Wednesday 2 December 1903, page 2</w:t>
      </w:r>
    </w:p>
    <w:p w:rsidR="00334B8E" w:rsidRPr="00334B8E" w:rsidRDefault="00334B8E" w:rsidP="00334B8E">
      <w:pPr>
        <w:spacing w:after="60"/>
        <w:rPr>
          <w:rFonts w:cstheme="minorHAnsi"/>
          <w:bCs/>
        </w:rPr>
      </w:pPr>
      <w:r w:rsidRPr="00334B8E">
        <w:rPr>
          <w:rFonts w:cstheme="minorHAnsi"/>
          <w:bCs/>
          <w:vertAlign w:val="superscript"/>
        </w:rPr>
        <w:t xml:space="preserve">5 </w:t>
      </w:r>
      <w:r w:rsidRPr="00334B8E">
        <w:rPr>
          <w:rFonts w:cstheme="minorHAnsi"/>
          <w:bCs/>
        </w:rPr>
        <w:t>NSW Registry of Births Deaths and Marriages; various newspapers</w:t>
      </w:r>
    </w:p>
    <w:p w:rsidR="00334B8E" w:rsidRPr="009F10D9" w:rsidRDefault="00334B8E" w:rsidP="00334B8E">
      <w:pPr>
        <w:spacing w:after="60" w:line="240" w:lineRule="auto"/>
        <w:rPr>
          <w:rFonts w:eastAsia="Times New Roman" w:cstheme="minorHAnsi"/>
          <w:color w:val="000000"/>
          <w:lang w:eastAsia="en-AU"/>
        </w:rPr>
      </w:pPr>
      <w:r w:rsidRPr="00334B8E">
        <w:rPr>
          <w:rFonts w:eastAsia="Times New Roman" w:cstheme="minorHAnsi"/>
          <w:color w:val="000000"/>
          <w:vertAlign w:val="superscript"/>
          <w:lang w:eastAsia="en-AU"/>
        </w:rPr>
        <w:t xml:space="preserve">6 </w:t>
      </w:r>
      <w:r w:rsidRPr="009F10D9">
        <w:rPr>
          <w:rFonts w:eastAsia="Times New Roman" w:cstheme="minorHAnsi"/>
          <w:color w:val="000000"/>
          <w:lang w:eastAsia="en-AU"/>
        </w:rPr>
        <w:t xml:space="preserve">Cumberland Argus and </w:t>
      </w:r>
      <w:proofErr w:type="spellStart"/>
      <w:r w:rsidRPr="009F10D9">
        <w:rPr>
          <w:rFonts w:eastAsia="Times New Roman" w:cstheme="minorHAnsi"/>
          <w:color w:val="000000"/>
          <w:lang w:eastAsia="en-AU"/>
        </w:rPr>
        <w:t>Fruitgrowers</w:t>
      </w:r>
      <w:proofErr w:type="spellEnd"/>
      <w:r w:rsidRPr="009F10D9">
        <w:rPr>
          <w:rFonts w:eastAsia="Times New Roman" w:cstheme="minorHAnsi"/>
          <w:color w:val="000000"/>
          <w:lang w:eastAsia="en-AU"/>
        </w:rPr>
        <w:t xml:space="preserve"> Advocate (Parramatta, NSW: 1888 - 1950), Saturday 14 April 1906, page 10</w:t>
      </w:r>
    </w:p>
    <w:p w:rsidR="00334B8E" w:rsidRPr="00334B8E" w:rsidRDefault="00334B8E" w:rsidP="00334B8E">
      <w:pPr>
        <w:spacing w:after="60" w:line="240" w:lineRule="auto"/>
        <w:rPr>
          <w:rFonts w:eastAsia="Times New Roman" w:cstheme="minorHAnsi"/>
          <w:bCs/>
          <w:color w:val="000000"/>
          <w:lang w:eastAsia="en-AU"/>
        </w:rPr>
      </w:pPr>
      <w:r w:rsidRPr="00334B8E">
        <w:rPr>
          <w:rFonts w:eastAsia="Times New Roman" w:cstheme="minorHAnsi"/>
          <w:bCs/>
          <w:color w:val="000000"/>
          <w:vertAlign w:val="superscript"/>
          <w:lang w:eastAsia="en-AU"/>
        </w:rPr>
        <w:t xml:space="preserve">7 </w:t>
      </w:r>
      <w:r w:rsidRPr="00334B8E">
        <w:rPr>
          <w:rFonts w:eastAsia="Times New Roman" w:cstheme="minorHAnsi"/>
          <w:bCs/>
          <w:color w:val="000000"/>
          <w:lang w:eastAsia="en-AU"/>
        </w:rPr>
        <w:t xml:space="preserve">Weekly Supplement to Building (Sydney, NSW: 1908 - 1909), Monday 6 July 1908, page 5; Cumberland Argus and </w:t>
      </w:r>
      <w:proofErr w:type="spellStart"/>
      <w:r w:rsidRPr="00334B8E">
        <w:rPr>
          <w:rFonts w:eastAsia="Times New Roman" w:cstheme="minorHAnsi"/>
          <w:bCs/>
          <w:color w:val="000000"/>
          <w:lang w:eastAsia="en-AU"/>
        </w:rPr>
        <w:t>Fruitgrowers</w:t>
      </w:r>
      <w:proofErr w:type="spellEnd"/>
      <w:r w:rsidRPr="00334B8E">
        <w:rPr>
          <w:rFonts w:eastAsia="Times New Roman" w:cstheme="minorHAnsi"/>
          <w:bCs/>
          <w:color w:val="000000"/>
          <w:lang w:eastAsia="en-AU"/>
        </w:rPr>
        <w:t xml:space="preserve"> Advocate (Parramatta, NSW: 1888 - 1950), </w:t>
      </w:r>
      <w:r w:rsidRPr="00334B8E">
        <w:rPr>
          <w:rFonts w:cstheme="minorHAnsi"/>
          <w:bCs/>
        </w:rPr>
        <w:t xml:space="preserve">Sat 29 Aug 1908; </w:t>
      </w:r>
      <w:r w:rsidRPr="00334B8E">
        <w:rPr>
          <w:rFonts w:eastAsia="Times New Roman" w:cstheme="minorHAnsi"/>
          <w:bCs/>
          <w:color w:val="000000"/>
          <w:lang w:eastAsia="en-AU"/>
        </w:rPr>
        <w:t xml:space="preserve">Cumberland Argus and </w:t>
      </w:r>
      <w:proofErr w:type="spellStart"/>
      <w:r w:rsidRPr="00334B8E">
        <w:rPr>
          <w:rFonts w:eastAsia="Times New Roman" w:cstheme="minorHAnsi"/>
          <w:bCs/>
          <w:color w:val="000000"/>
          <w:lang w:eastAsia="en-AU"/>
        </w:rPr>
        <w:t>Fruitgrowers</w:t>
      </w:r>
      <w:proofErr w:type="spellEnd"/>
      <w:r w:rsidRPr="00334B8E">
        <w:rPr>
          <w:rFonts w:eastAsia="Times New Roman" w:cstheme="minorHAnsi"/>
          <w:bCs/>
          <w:color w:val="000000"/>
          <w:lang w:eastAsia="en-AU"/>
        </w:rPr>
        <w:t xml:space="preserve"> Advocate (Parramatta, NSW: 1888 - 1950), Wednesday 14 April 1909, page 4</w:t>
      </w:r>
    </w:p>
    <w:p w:rsidR="00334B8E" w:rsidRPr="00334B8E" w:rsidRDefault="00334B8E" w:rsidP="00334B8E">
      <w:pPr>
        <w:spacing w:after="60"/>
        <w:rPr>
          <w:bCs/>
          <w:color w:val="000000"/>
        </w:rPr>
      </w:pPr>
      <w:r w:rsidRPr="00334B8E">
        <w:rPr>
          <w:bCs/>
          <w:color w:val="000000"/>
          <w:vertAlign w:val="superscript"/>
        </w:rPr>
        <w:t xml:space="preserve">8 </w:t>
      </w:r>
      <w:r w:rsidRPr="00334B8E">
        <w:rPr>
          <w:bCs/>
          <w:color w:val="000000"/>
        </w:rPr>
        <w:t>Daily Telegraph (Sydney, NSW: 1883 - 1930), Wednesday 13 January 1909, page 5</w:t>
      </w:r>
    </w:p>
    <w:p w:rsidR="00334B8E" w:rsidRPr="00334B8E" w:rsidRDefault="00334B8E" w:rsidP="00334B8E">
      <w:pPr>
        <w:spacing w:after="60" w:line="240" w:lineRule="auto"/>
        <w:rPr>
          <w:rFonts w:eastAsia="Times New Roman" w:cstheme="minorHAnsi"/>
          <w:bCs/>
          <w:color w:val="000000"/>
          <w:lang w:eastAsia="en-AU"/>
        </w:rPr>
      </w:pPr>
      <w:r w:rsidRPr="00334B8E">
        <w:rPr>
          <w:rFonts w:eastAsia="Times New Roman" w:cstheme="minorHAnsi"/>
          <w:bCs/>
          <w:color w:val="000000"/>
          <w:vertAlign w:val="superscript"/>
          <w:lang w:eastAsia="en-AU"/>
        </w:rPr>
        <w:t xml:space="preserve">9 </w:t>
      </w:r>
      <w:r w:rsidRPr="00334B8E">
        <w:rPr>
          <w:rFonts w:eastAsia="Times New Roman" w:cstheme="minorHAnsi"/>
          <w:bCs/>
          <w:color w:val="000000"/>
          <w:lang w:eastAsia="en-AU"/>
        </w:rPr>
        <w:t xml:space="preserve">Cumberland Argus and </w:t>
      </w:r>
      <w:proofErr w:type="spellStart"/>
      <w:r w:rsidRPr="00334B8E">
        <w:rPr>
          <w:rFonts w:eastAsia="Times New Roman" w:cstheme="minorHAnsi"/>
          <w:bCs/>
          <w:color w:val="000000"/>
          <w:lang w:eastAsia="en-AU"/>
        </w:rPr>
        <w:t>Fruitgrowers</w:t>
      </w:r>
      <w:proofErr w:type="spellEnd"/>
      <w:r w:rsidRPr="00334B8E">
        <w:rPr>
          <w:rFonts w:eastAsia="Times New Roman" w:cstheme="minorHAnsi"/>
          <w:bCs/>
          <w:color w:val="000000"/>
          <w:lang w:eastAsia="en-AU"/>
        </w:rPr>
        <w:t xml:space="preserve"> Advocate (Parramatta, NSW: 1888 - 1950), Saturday 7 November 1914, page 8</w:t>
      </w:r>
    </w:p>
    <w:p w:rsidR="00334B8E" w:rsidRDefault="00334B8E" w:rsidP="00334B8E">
      <w:pPr>
        <w:spacing w:after="60" w:line="240" w:lineRule="auto"/>
        <w:rPr>
          <w:rFonts w:eastAsia="Times New Roman" w:cstheme="minorHAnsi"/>
          <w:bCs/>
          <w:color w:val="000000"/>
          <w:lang w:eastAsia="en-AU"/>
        </w:rPr>
      </w:pPr>
      <w:r w:rsidRPr="00334B8E">
        <w:rPr>
          <w:rFonts w:eastAsia="Times New Roman" w:cstheme="minorHAnsi"/>
          <w:bCs/>
          <w:color w:val="000000"/>
          <w:vertAlign w:val="superscript"/>
          <w:lang w:eastAsia="en-AU"/>
        </w:rPr>
        <w:t xml:space="preserve">10 </w:t>
      </w:r>
      <w:r w:rsidRPr="00334B8E">
        <w:rPr>
          <w:rFonts w:eastAsia="Times New Roman" w:cstheme="minorHAnsi"/>
          <w:bCs/>
          <w:color w:val="000000"/>
          <w:lang w:eastAsia="en-AU"/>
        </w:rPr>
        <w:t>Sydney Morning Herald (NSW: 1842 - 1954), Tuesday 5 May 1925, page 5; New South Wales Police Gazette and Weekly Record of Crime (Sydney: 1860 - 1930), Wednesday 5 June 1929 (No.23), page 404</w:t>
      </w:r>
    </w:p>
    <w:p w:rsidR="001C5404" w:rsidRPr="001C5404" w:rsidRDefault="001C5404" w:rsidP="001C5404">
      <w:pPr>
        <w:spacing w:after="60" w:line="240" w:lineRule="auto"/>
        <w:rPr>
          <w:rFonts w:eastAsia="Times New Roman" w:cstheme="minorHAnsi"/>
          <w:bCs/>
          <w:color w:val="000000"/>
          <w:lang w:eastAsia="en-AU"/>
        </w:rPr>
      </w:pPr>
      <w:r w:rsidRPr="001C5404">
        <w:rPr>
          <w:rFonts w:eastAsia="Times New Roman" w:cstheme="minorHAnsi"/>
          <w:bCs/>
          <w:color w:val="000000"/>
          <w:vertAlign w:val="superscript"/>
          <w:lang w:eastAsia="en-AU"/>
        </w:rPr>
        <w:t xml:space="preserve">11 </w:t>
      </w:r>
      <w:r w:rsidRPr="001C5404">
        <w:rPr>
          <w:rFonts w:eastAsia="Times New Roman" w:cstheme="minorHAnsi"/>
          <w:bCs/>
          <w:color w:val="000000"/>
          <w:lang w:eastAsia="en-AU"/>
        </w:rPr>
        <w:t>Ancestry.com</w:t>
      </w:r>
    </w:p>
    <w:p w:rsidR="00334B8E" w:rsidRPr="00334B8E" w:rsidRDefault="00334B8E" w:rsidP="00334B8E">
      <w:pPr>
        <w:spacing w:after="0"/>
        <w:rPr>
          <w:rFonts w:cstheme="minorHAnsi"/>
          <w:bCs/>
        </w:rPr>
      </w:pPr>
      <w:r w:rsidRPr="00334B8E">
        <w:rPr>
          <w:rFonts w:cstheme="minorHAnsi"/>
          <w:bCs/>
          <w:vertAlign w:val="superscript"/>
        </w:rPr>
        <w:t>1</w:t>
      </w:r>
      <w:r w:rsidR="001C5404">
        <w:rPr>
          <w:rFonts w:cstheme="minorHAnsi"/>
          <w:bCs/>
          <w:vertAlign w:val="superscript"/>
        </w:rPr>
        <w:t>2</w:t>
      </w:r>
      <w:r w:rsidRPr="00334B8E">
        <w:rPr>
          <w:rFonts w:cstheme="minorHAnsi"/>
          <w:bCs/>
          <w:vertAlign w:val="superscript"/>
        </w:rPr>
        <w:t xml:space="preserve"> </w:t>
      </w:r>
      <w:r w:rsidRPr="00334B8E">
        <w:rPr>
          <w:rFonts w:cstheme="minorHAnsi"/>
          <w:bCs/>
        </w:rPr>
        <w:t>NSW Registry of Births Deaths and Marriages</w:t>
      </w:r>
    </w:p>
    <w:p w:rsidR="0041098E" w:rsidRPr="00334B8E" w:rsidRDefault="0041098E" w:rsidP="0014037F">
      <w:pPr>
        <w:spacing w:after="0" w:line="240" w:lineRule="auto"/>
        <w:rPr>
          <w:rFonts w:eastAsia="Times New Roman" w:cstheme="minorHAnsi"/>
          <w:bCs/>
          <w:color w:val="000000"/>
          <w:lang w:eastAsia="en-AU"/>
        </w:rPr>
      </w:pPr>
    </w:p>
    <w:p w:rsidR="0014037F" w:rsidRPr="00334B8E" w:rsidRDefault="0014037F" w:rsidP="0014037F">
      <w:pPr>
        <w:pStyle w:val="NormalWeb"/>
        <w:spacing w:before="0" w:beforeAutospacing="0" w:after="0" w:afterAutospacing="0"/>
        <w:rPr>
          <w:rFonts w:asciiTheme="minorHAnsi" w:hAnsiTheme="minorHAnsi" w:cstheme="minorHAnsi"/>
          <w:color w:val="000000"/>
          <w:sz w:val="22"/>
          <w:szCs w:val="22"/>
        </w:rPr>
      </w:pPr>
    </w:p>
    <w:p w:rsidR="0014037F" w:rsidRPr="0041098E" w:rsidRDefault="0014037F" w:rsidP="0014037F">
      <w:pPr>
        <w:pStyle w:val="NormalWeb"/>
        <w:spacing w:before="0" w:beforeAutospacing="0" w:after="0" w:afterAutospacing="0"/>
        <w:rPr>
          <w:rFonts w:asciiTheme="minorHAnsi" w:hAnsiTheme="minorHAnsi" w:cstheme="minorHAnsi"/>
          <w:color w:val="000000"/>
        </w:rPr>
      </w:pPr>
    </w:p>
    <w:p w:rsidR="0014037F" w:rsidRPr="0041098E" w:rsidRDefault="0014037F" w:rsidP="00A42E4D">
      <w:pPr>
        <w:spacing w:after="0"/>
        <w:rPr>
          <w:sz w:val="24"/>
          <w:szCs w:val="24"/>
        </w:rPr>
      </w:pPr>
    </w:p>
    <w:sectPr w:rsidR="0014037F" w:rsidRPr="004109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20F"/>
    <w:rsid w:val="0014037F"/>
    <w:rsid w:val="001C5404"/>
    <w:rsid w:val="00334B8E"/>
    <w:rsid w:val="0041098E"/>
    <w:rsid w:val="00536F82"/>
    <w:rsid w:val="00A42E4D"/>
    <w:rsid w:val="00CB120F"/>
    <w:rsid w:val="00DF1B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B2E08-A34F-4CF3-A457-FAFFBFE6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E4D"/>
    <w:pPr>
      <w:spacing w:after="200" w:line="276" w:lineRule="auto"/>
    </w:pPr>
  </w:style>
  <w:style w:type="paragraph" w:styleId="Heading2">
    <w:name w:val="heading 2"/>
    <w:basedOn w:val="Normal"/>
    <w:next w:val="Normal"/>
    <w:link w:val="Heading2Char"/>
    <w:uiPriority w:val="9"/>
    <w:unhideWhenUsed/>
    <w:qFormat/>
    <w:rsid w:val="00A42E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2E4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4037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2</cp:revision>
  <dcterms:created xsi:type="dcterms:W3CDTF">2024-06-01T05:28:00Z</dcterms:created>
  <dcterms:modified xsi:type="dcterms:W3CDTF">2024-06-01T07:49:00Z</dcterms:modified>
</cp:coreProperties>
</file>