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4A53" w14:textId="0535EFCA" w:rsidR="000829A5" w:rsidRPr="003A35EC" w:rsidRDefault="000829A5" w:rsidP="000829A5">
      <w:pPr>
        <w:pStyle w:val="Heading2"/>
        <w:rPr>
          <w:b/>
          <w:bCs/>
          <w:sz w:val="36"/>
          <w:szCs w:val="36"/>
        </w:rPr>
      </w:pPr>
      <w:bookmarkStart w:id="0" w:name="_Toc35789988"/>
      <w:r w:rsidRPr="003A35EC">
        <w:rPr>
          <w:b/>
          <w:bCs/>
          <w:sz w:val="36"/>
          <w:szCs w:val="36"/>
        </w:rPr>
        <w:t xml:space="preserve">De MEYRICK </w:t>
      </w:r>
      <w:r w:rsidR="00332084">
        <w:rPr>
          <w:b/>
          <w:bCs/>
          <w:sz w:val="36"/>
          <w:szCs w:val="36"/>
        </w:rPr>
        <w:t xml:space="preserve">/ </w:t>
      </w:r>
      <w:proofErr w:type="spellStart"/>
      <w:r w:rsidRPr="003A35EC">
        <w:rPr>
          <w:b/>
          <w:bCs/>
          <w:sz w:val="36"/>
          <w:szCs w:val="36"/>
        </w:rPr>
        <w:t>DeM</w:t>
      </w:r>
      <w:r w:rsidR="00332084">
        <w:rPr>
          <w:b/>
          <w:bCs/>
          <w:sz w:val="36"/>
          <w:szCs w:val="36"/>
        </w:rPr>
        <w:t>EYRICK</w:t>
      </w:r>
      <w:proofErr w:type="spellEnd"/>
      <w:r w:rsidRPr="003A35EC">
        <w:rPr>
          <w:b/>
          <w:bCs/>
          <w:sz w:val="36"/>
          <w:szCs w:val="36"/>
        </w:rPr>
        <w:t>, Julian Frank</w:t>
      </w:r>
      <w:bookmarkEnd w:id="0"/>
    </w:p>
    <w:p w14:paraId="02A01BD0" w14:textId="77777777" w:rsidR="000829A5" w:rsidRDefault="000829A5" w:rsidP="000829A5">
      <w:pPr>
        <w:spacing w:after="0"/>
        <w:rPr>
          <w:sz w:val="24"/>
          <w:szCs w:val="24"/>
        </w:rPr>
      </w:pPr>
    </w:p>
    <w:p w14:paraId="00937EA9" w14:textId="79A59A5B" w:rsidR="00FB14A0" w:rsidRDefault="00FB14A0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[Recorded in NAA as De Meyrick]</w:t>
      </w:r>
    </w:p>
    <w:p w14:paraId="1562E96F" w14:textId="77777777" w:rsidR="00FB14A0" w:rsidRDefault="00FB14A0" w:rsidP="000829A5">
      <w:pPr>
        <w:spacing w:after="0"/>
        <w:rPr>
          <w:sz w:val="24"/>
          <w:szCs w:val="24"/>
        </w:rPr>
      </w:pPr>
    </w:p>
    <w:p w14:paraId="53579CE1" w14:textId="77777777" w:rsidR="000829A5" w:rsidRPr="0061509A" w:rsidRDefault="000829A5" w:rsidP="000829A5">
      <w:pPr>
        <w:spacing w:after="0"/>
        <w:rPr>
          <w:b/>
          <w:bCs/>
          <w:sz w:val="24"/>
          <w:szCs w:val="24"/>
        </w:rPr>
      </w:pPr>
      <w:r w:rsidRPr="0061509A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Public School, </w:t>
      </w:r>
      <w:r w:rsidRPr="0061509A">
        <w:rPr>
          <w:b/>
          <w:bCs/>
          <w:sz w:val="24"/>
          <w:szCs w:val="24"/>
        </w:rPr>
        <w:t>Tony Cunneen book</w:t>
      </w:r>
    </w:p>
    <w:p w14:paraId="632A44EC" w14:textId="77777777" w:rsidR="000829A5" w:rsidRPr="009C2567" w:rsidRDefault="000829A5" w:rsidP="000829A5">
      <w:pPr>
        <w:spacing w:after="0"/>
        <w:rPr>
          <w:b/>
          <w:bCs/>
          <w:sz w:val="24"/>
          <w:szCs w:val="24"/>
        </w:rPr>
      </w:pPr>
      <w:r w:rsidRPr="009C2567">
        <w:rPr>
          <w:b/>
          <w:bCs/>
          <w:sz w:val="24"/>
          <w:szCs w:val="24"/>
        </w:rPr>
        <w:t>Parents previously resided in Hannah Street, Beecroft, NSW</w:t>
      </w:r>
    </w:p>
    <w:p w14:paraId="67A2F2C4" w14:textId="77777777" w:rsidR="000829A5" w:rsidRDefault="000829A5" w:rsidP="000829A5">
      <w:pPr>
        <w:spacing w:after="0"/>
        <w:rPr>
          <w:sz w:val="24"/>
          <w:szCs w:val="24"/>
        </w:rPr>
      </w:pPr>
    </w:p>
    <w:p w14:paraId="71482BA8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1883, Penrith district, son of Frank and Esther </w:t>
      </w:r>
      <w:proofErr w:type="spellStart"/>
      <w:r>
        <w:rPr>
          <w:sz w:val="24"/>
          <w:szCs w:val="24"/>
        </w:rPr>
        <w:t>DeMeyrick</w:t>
      </w:r>
      <w:proofErr w:type="spellEnd"/>
      <w:r>
        <w:rPr>
          <w:sz w:val="24"/>
          <w:szCs w:val="24"/>
        </w:rPr>
        <w:t>]</w:t>
      </w:r>
    </w:p>
    <w:p w14:paraId="78BFBFCB" w14:textId="77777777" w:rsidR="000829A5" w:rsidRDefault="000829A5" w:rsidP="000829A5">
      <w:pPr>
        <w:spacing w:after="0"/>
        <w:rPr>
          <w:sz w:val="24"/>
          <w:szCs w:val="24"/>
        </w:rPr>
      </w:pPr>
    </w:p>
    <w:p w14:paraId="6F2DC102" w14:textId="77777777" w:rsidR="000829A5" w:rsidRPr="00D36A0C" w:rsidRDefault="000829A5" w:rsidP="000829A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0D206D3" w14:textId="3994B8C1" w:rsidR="006D2AED" w:rsidRDefault="006D2AED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304BD52E" w14:textId="77777777" w:rsidR="006D2AED" w:rsidRDefault="006D2AED" w:rsidP="006D2AE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Jan 1917</w:t>
      </w:r>
    </w:p>
    <w:p w14:paraId="49526A14" w14:textId="26255246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Penrith, NSW</w:t>
      </w:r>
    </w:p>
    <w:p w14:paraId="7636869E" w14:textId="67323A31" w:rsidR="00FB14A0" w:rsidRDefault="00FB14A0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 years 2 months</w:t>
      </w:r>
    </w:p>
    <w:p w14:paraId="4AE02265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Area Officer</w:t>
      </w:r>
    </w:p>
    <w:p w14:paraId="1394478C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‘Hilton’, Cremorne, NSW</w:t>
      </w:r>
    </w:p>
    <w:p w14:paraId="3A898AF2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49A42B86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33</w:t>
      </w:r>
    </w:p>
    <w:p w14:paraId="3A2683B4" w14:textId="7C0BE38A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928B8">
        <w:rPr>
          <w:sz w:val="24"/>
          <w:szCs w:val="24"/>
        </w:rPr>
        <w:tab/>
      </w:r>
      <w:r w:rsidR="004928B8">
        <w:rPr>
          <w:sz w:val="24"/>
          <w:szCs w:val="24"/>
        </w:rPr>
        <w:tab/>
      </w:r>
      <w:r>
        <w:rPr>
          <w:sz w:val="24"/>
          <w:szCs w:val="24"/>
        </w:rPr>
        <w:t>5’ 11”</w:t>
      </w:r>
    </w:p>
    <w:p w14:paraId="71FA16D9" w14:textId="4E810715" w:rsidR="00492EFC" w:rsidRDefault="00492EFC" w:rsidP="00492EF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2950">
        <w:rPr>
          <w:sz w:val="24"/>
          <w:szCs w:val="24"/>
        </w:rPr>
        <w:t>144lbs</w:t>
      </w:r>
    </w:p>
    <w:p w14:paraId="224B84FC" w14:textId="33699D7F" w:rsidR="00492EFC" w:rsidRDefault="00492EFC" w:rsidP="00492EF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B14A0">
        <w:rPr>
          <w:sz w:val="24"/>
          <w:szCs w:val="24"/>
        </w:rPr>
        <w:t>37”</w:t>
      </w:r>
    </w:p>
    <w:p w14:paraId="46397EA7" w14:textId="2DFA907B" w:rsidR="00492EFC" w:rsidRDefault="00492EFC" w:rsidP="00492EF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4A0">
        <w:rPr>
          <w:sz w:val="24"/>
          <w:szCs w:val="24"/>
        </w:rPr>
        <w:t>Medium</w:t>
      </w:r>
    </w:p>
    <w:p w14:paraId="26BCB4F8" w14:textId="008587D1" w:rsidR="00492EFC" w:rsidRDefault="00492EFC" w:rsidP="00492EF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4A0">
        <w:rPr>
          <w:sz w:val="24"/>
          <w:szCs w:val="24"/>
        </w:rPr>
        <w:t>?</w:t>
      </w:r>
    </w:p>
    <w:p w14:paraId="307761F1" w14:textId="6D215EFE" w:rsidR="00492EFC" w:rsidRDefault="00492EFC" w:rsidP="00492EF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4A0">
        <w:rPr>
          <w:sz w:val="24"/>
          <w:szCs w:val="24"/>
        </w:rPr>
        <w:t>Dark</w:t>
      </w:r>
    </w:p>
    <w:p w14:paraId="6EF517D7" w14:textId="66C0D0A4" w:rsidR="00492EFC" w:rsidRDefault="00492EFC" w:rsidP="00492EF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62950">
        <w:rPr>
          <w:sz w:val="24"/>
          <w:szCs w:val="24"/>
        </w:rPr>
        <w:t>Church of England</w:t>
      </w:r>
    </w:p>
    <w:p w14:paraId="729769ED" w14:textId="77777777" w:rsidR="000829A5" w:rsidRDefault="000829A5" w:rsidP="000829A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Wife, Mrs Constance Ellen </w:t>
      </w:r>
      <w:proofErr w:type="spellStart"/>
      <w:r>
        <w:rPr>
          <w:sz w:val="24"/>
          <w:szCs w:val="24"/>
        </w:rPr>
        <w:t>DeMeyrick</w:t>
      </w:r>
      <w:proofErr w:type="spellEnd"/>
      <w:r>
        <w:rPr>
          <w:sz w:val="24"/>
          <w:szCs w:val="24"/>
        </w:rPr>
        <w:t>, c/- G. Broughton, Corey Bay, Toronto, NSW (also c/- T. J. Charlton, Hilton, Cremorne, NSW)</w:t>
      </w:r>
    </w:p>
    <w:p w14:paraId="35C7ABA0" w14:textId="77777777" w:rsidR="000829A5" w:rsidRDefault="000829A5" w:rsidP="000829A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 C.M.F. 9 years</w:t>
      </w:r>
    </w:p>
    <w:p w14:paraId="2395E5AF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335E1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Lieutenant</w:t>
      </w:r>
      <w:proofErr w:type="gramEnd"/>
    </w:p>
    <w:p w14:paraId="48993C2C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335E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9</w:t>
      </w:r>
      <w:r w:rsidRPr="00335E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9A63668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23/72/4</w:t>
      </w:r>
    </w:p>
    <w:p w14:paraId="38820621" w14:textId="77777777" w:rsidR="000829A5" w:rsidRDefault="000829A5" w:rsidP="000829A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A68 </w:t>
      </w:r>
      <w:r w:rsidRPr="00DB310B">
        <w:rPr>
          <w:i/>
          <w:iCs/>
          <w:sz w:val="24"/>
          <w:szCs w:val="24"/>
        </w:rPr>
        <w:t>Anchises</w:t>
      </w:r>
      <w:r>
        <w:rPr>
          <w:sz w:val="24"/>
          <w:szCs w:val="24"/>
        </w:rPr>
        <w:t xml:space="preserve"> on 24 Jan 1917</w:t>
      </w:r>
    </w:p>
    <w:p w14:paraId="6F31EB5D" w14:textId="77777777" w:rsidR="000829A5" w:rsidRDefault="000829A5" w:rsidP="000829A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55 Infantry Battalion – 6 to 9 Reinforcements (Oct 1916 – Jan 1917)</w:t>
      </w:r>
    </w:p>
    <w:p w14:paraId="691F44A5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6F996380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55</w:t>
      </w:r>
      <w:r w:rsidRPr="00335E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6A8B257A" w14:textId="77777777" w:rsidR="000829A5" w:rsidRDefault="000829A5" w:rsidP="000829A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3 Jul 1919</w:t>
      </w:r>
    </w:p>
    <w:p w14:paraId="77299C73" w14:textId="77777777" w:rsidR="000829A5" w:rsidRDefault="000829A5" w:rsidP="000829A5">
      <w:pPr>
        <w:spacing w:after="0"/>
        <w:rPr>
          <w:sz w:val="24"/>
          <w:szCs w:val="24"/>
        </w:rPr>
      </w:pPr>
    </w:p>
    <w:p w14:paraId="1263CD88" w14:textId="77777777" w:rsidR="000829A5" w:rsidRPr="007644D4" w:rsidRDefault="000829A5" w:rsidP="000829A5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19D0A7A9" w14:textId="77777777" w:rsidR="000829A5" w:rsidRPr="009C2567" w:rsidRDefault="000829A5" w:rsidP="000829A5">
      <w:pPr>
        <w:spacing w:after="0"/>
      </w:pPr>
      <w:r w:rsidRPr="009C2567">
        <w:t>“Beecroft and Cheltenham in WW1” by Tony Cunneen (page 50)</w:t>
      </w:r>
    </w:p>
    <w:p w14:paraId="74BCBC48" w14:textId="77777777" w:rsidR="000829A5" w:rsidRPr="009C2567" w:rsidRDefault="000829A5" w:rsidP="000829A5">
      <w:pPr>
        <w:spacing w:after="0"/>
      </w:pPr>
      <w:r w:rsidRPr="009C2567">
        <w:t xml:space="preserve">The Cumberland Argus and </w:t>
      </w:r>
      <w:proofErr w:type="spellStart"/>
      <w:r w:rsidRPr="009C2567">
        <w:t>Fruitgrowers</w:t>
      </w:r>
      <w:proofErr w:type="spellEnd"/>
      <w:r w:rsidRPr="009C2567">
        <w:t xml:space="preserve"> Advocate, Sat 15 Aug 1903 (Beecroft concert)</w:t>
      </w:r>
    </w:p>
    <w:p w14:paraId="079017B6" w14:textId="77777777" w:rsidR="000829A5" w:rsidRPr="009C2567" w:rsidRDefault="000829A5" w:rsidP="000829A5">
      <w:pPr>
        <w:spacing w:after="0"/>
      </w:pPr>
      <w:r w:rsidRPr="009C2567">
        <w:t xml:space="preserve">The Cumberland Argus and </w:t>
      </w:r>
      <w:proofErr w:type="spellStart"/>
      <w:r w:rsidRPr="009C2567">
        <w:t>Fruitgrowers</w:t>
      </w:r>
      <w:proofErr w:type="spellEnd"/>
      <w:r w:rsidRPr="009C2567">
        <w:t xml:space="preserve"> Advocate, Sat 19 May 1906 (Hannah street reference)</w:t>
      </w:r>
    </w:p>
    <w:p w14:paraId="3DEA56D7" w14:textId="77777777" w:rsidR="000829A5" w:rsidRPr="009C2567" w:rsidRDefault="000829A5" w:rsidP="000829A5">
      <w:pPr>
        <w:spacing w:after="0"/>
      </w:pPr>
      <w:r w:rsidRPr="009C2567">
        <w:t xml:space="preserve">The Cumberland Argus and </w:t>
      </w:r>
      <w:proofErr w:type="spellStart"/>
      <w:r w:rsidRPr="009C2567">
        <w:t>Fruitgrowers</w:t>
      </w:r>
      <w:proofErr w:type="spellEnd"/>
      <w:r w:rsidRPr="009C2567">
        <w:t xml:space="preserve"> Advocate, Sat 20 Mar 1915 (Home defence)</w:t>
      </w:r>
    </w:p>
    <w:p w14:paraId="62125902" w14:textId="77777777" w:rsidR="000829A5" w:rsidRPr="009C2567" w:rsidRDefault="000829A5" w:rsidP="000829A5">
      <w:pPr>
        <w:spacing w:after="0"/>
      </w:pPr>
      <w:r w:rsidRPr="009C2567">
        <w:t xml:space="preserve">The Cumberland Argus and </w:t>
      </w:r>
      <w:proofErr w:type="spellStart"/>
      <w:r w:rsidRPr="009C2567">
        <w:t>Fruitgrowers</w:t>
      </w:r>
      <w:proofErr w:type="spellEnd"/>
      <w:r w:rsidRPr="009C2567">
        <w:t xml:space="preserve"> Advocate, Sat 29 Apr 1916 (departure for Duntroon)</w:t>
      </w:r>
    </w:p>
    <w:p w14:paraId="74ED98EF" w14:textId="77777777" w:rsidR="000829A5" w:rsidRPr="009C2567" w:rsidRDefault="000829A5" w:rsidP="000829A5">
      <w:pPr>
        <w:spacing w:after="0"/>
      </w:pPr>
      <w:r w:rsidRPr="009C2567">
        <w:lastRenderedPageBreak/>
        <w:t>Sunday Times, Sun 4 Nov 1917 (service reference)</w:t>
      </w:r>
    </w:p>
    <w:p w14:paraId="5A1108A7" w14:textId="77777777" w:rsidR="000829A5" w:rsidRPr="009C2567" w:rsidRDefault="000829A5" w:rsidP="000829A5">
      <w:pPr>
        <w:spacing w:after="0"/>
      </w:pPr>
      <w:r w:rsidRPr="009C2567">
        <w:t>Sydney Mail, Wed 28 Nov 1917 (reference to descent from James Wilshire, arrived 1792)</w:t>
      </w:r>
    </w:p>
    <w:p w14:paraId="5A85C403" w14:textId="77777777" w:rsidR="000829A5" w:rsidRPr="009C2567" w:rsidRDefault="000829A5" w:rsidP="000829A5">
      <w:pPr>
        <w:spacing w:after="0"/>
      </w:pPr>
      <w:r w:rsidRPr="009C2567">
        <w:t>Newcastle Morning Herald and Miners’ Advocate, Thu 10 Jul 1919 (return from England)</w:t>
      </w:r>
    </w:p>
    <w:p w14:paraId="187FB59E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B0"/>
    <w:rsid w:val="000829A5"/>
    <w:rsid w:val="00332084"/>
    <w:rsid w:val="004928B8"/>
    <w:rsid w:val="00492EFC"/>
    <w:rsid w:val="00666CB0"/>
    <w:rsid w:val="006D2AED"/>
    <w:rsid w:val="00AB64A5"/>
    <w:rsid w:val="00B62950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95FD"/>
  <w15:chartTrackingRefBased/>
  <w15:docId w15:val="{911E8037-752B-4122-B6C8-12A2654B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29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2020-04-23T05:01:00Z</dcterms:created>
  <dcterms:modified xsi:type="dcterms:W3CDTF">2024-04-30T11:06:00Z</dcterms:modified>
</cp:coreProperties>
</file>