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623B" w14:textId="77777777" w:rsidR="00636BCA" w:rsidRPr="003A35EC" w:rsidRDefault="00636BCA" w:rsidP="00636BCA">
      <w:pPr>
        <w:pStyle w:val="Heading2"/>
        <w:rPr>
          <w:b/>
          <w:bCs/>
          <w:sz w:val="36"/>
          <w:szCs w:val="36"/>
        </w:rPr>
      </w:pPr>
      <w:bookmarkStart w:id="0" w:name="_Toc35789976"/>
      <w:r w:rsidRPr="003A35EC">
        <w:rPr>
          <w:b/>
          <w:bCs/>
          <w:sz w:val="36"/>
          <w:szCs w:val="36"/>
        </w:rPr>
        <w:t>COOK, Joseph</w:t>
      </w:r>
      <w:bookmarkEnd w:id="0"/>
    </w:p>
    <w:p w14:paraId="521A57DC" w14:textId="77777777" w:rsidR="00636BCA" w:rsidRDefault="00636BCA" w:rsidP="00636BCA">
      <w:pPr>
        <w:spacing w:after="0"/>
        <w:rPr>
          <w:b/>
          <w:bCs/>
          <w:sz w:val="24"/>
          <w:szCs w:val="24"/>
        </w:rPr>
      </w:pPr>
    </w:p>
    <w:p w14:paraId="57A97873" w14:textId="77777777" w:rsidR="00636BCA" w:rsidRDefault="00636BCA" w:rsidP="00636BCA">
      <w:pPr>
        <w:spacing w:after="0"/>
        <w:rPr>
          <w:b/>
          <w:bCs/>
          <w:sz w:val="24"/>
          <w:szCs w:val="24"/>
        </w:rPr>
      </w:pPr>
      <w:r w:rsidRPr="00CC0240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 xml:space="preserve">, Tony </w:t>
      </w:r>
      <w:proofErr w:type="spellStart"/>
      <w:r>
        <w:rPr>
          <w:b/>
          <w:bCs/>
          <w:sz w:val="24"/>
          <w:szCs w:val="24"/>
        </w:rPr>
        <w:t>Cunneen</w:t>
      </w:r>
      <w:proofErr w:type="spellEnd"/>
      <w:r>
        <w:rPr>
          <w:b/>
          <w:bCs/>
          <w:sz w:val="24"/>
          <w:szCs w:val="24"/>
        </w:rPr>
        <w:t xml:space="preserve"> book</w:t>
      </w:r>
    </w:p>
    <w:p w14:paraId="2BED353E" w14:textId="77777777" w:rsidR="00BB3432" w:rsidRDefault="00BB3432" w:rsidP="00636BCA">
      <w:pPr>
        <w:spacing w:after="0"/>
        <w:rPr>
          <w:b/>
          <w:bCs/>
          <w:sz w:val="24"/>
          <w:szCs w:val="24"/>
        </w:rPr>
      </w:pPr>
    </w:p>
    <w:p w14:paraId="1B7EB257" w14:textId="17EBF531" w:rsidR="00636BCA" w:rsidRPr="00CC0240" w:rsidRDefault="00BB3432" w:rsidP="00636B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 was the son of Joseph Cook senior,</w:t>
      </w:r>
      <w:r w:rsidR="00636BCA">
        <w:rPr>
          <w:b/>
          <w:bCs/>
          <w:sz w:val="24"/>
          <w:szCs w:val="24"/>
        </w:rPr>
        <w:t xml:space="preserve"> local Member of Parliament</w:t>
      </w:r>
      <w:r>
        <w:rPr>
          <w:b/>
          <w:bCs/>
          <w:sz w:val="24"/>
          <w:szCs w:val="24"/>
        </w:rPr>
        <w:t>,</w:t>
      </w:r>
      <w:r w:rsidR="00636BCA">
        <w:rPr>
          <w:b/>
          <w:bCs/>
          <w:sz w:val="24"/>
          <w:szCs w:val="24"/>
        </w:rPr>
        <w:t xml:space="preserve"> ex-Prime Minister of Australia</w:t>
      </w:r>
      <w:r>
        <w:rPr>
          <w:b/>
          <w:bCs/>
          <w:sz w:val="24"/>
          <w:szCs w:val="24"/>
        </w:rPr>
        <w:t xml:space="preserve"> (1913-1914) and leader of the Commonwealth Liberal Party (1913-1917)</w:t>
      </w:r>
    </w:p>
    <w:p w14:paraId="668C6FEC" w14:textId="77777777" w:rsidR="00636BCA" w:rsidRPr="009D74C6" w:rsidRDefault="00636BCA" w:rsidP="00636BCA">
      <w:pPr>
        <w:spacing w:after="0"/>
        <w:rPr>
          <w:b/>
          <w:bCs/>
          <w:sz w:val="24"/>
          <w:szCs w:val="24"/>
        </w:rPr>
      </w:pPr>
    </w:p>
    <w:p w14:paraId="34AE930B" w14:textId="77777777" w:rsidR="00636BCA" w:rsidRPr="00953E52" w:rsidRDefault="00636BCA" w:rsidP="00636BCA">
      <w:pPr>
        <w:spacing w:after="0"/>
        <w:rPr>
          <w:b/>
          <w:bCs/>
          <w:sz w:val="24"/>
          <w:szCs w:val="24"/>
        </w:rPr>
      </w:pPr>
      <w:r w:rsidRPr="00953E52">
        <w:rPr>
          <w:b/>
          <w:bCs/>
          <w:sz w:val="24"/>
          <w:szCs w:val="24"/>
        </w:rPr>
        <w:t>Enlisted overseas</w:t>
      </w:r>
    </w:p>
    <w:p w14:paraId="284BCC76" w14:textId="77777777" w:rsidR="00636BCA" w:rsidRDefault="00636BCA" w:rsidP="00636BCA">
      <w:pPr>
        <w:spacing w:after="0"/>
        <w:rPr>
          <w:sz w:val="24"/>
          <w:szCs w:val="24"/>
        </w:rPr>
      </w:pPr>
    </w:p>
    <w:p w14:paraId="7EEF9EEF" w14:textId="77777777" w:rsidR="00636BCA" w:rsidRPr="003D1112" w:rsidRDefault="00636BCA" w:rsidP="00636BCA">
      <w:pPr>
        <w:spacing w:after="0"/>
        <w:rPr>
          <w:b/>
          <w:bCs/>
          <w:sz w:val="24"/>
          <w:szCs w:val="24"/>
        </w:rPr>
      </w:pPr>
      <w:r w:rsidRPr="003D1112">
        <w:rPr>
          <w:b/>
          <w:bCs/>
          <w:sz w:val="24"/>
          <w:szCs w:val="24"/>
        </w:rPr>
        <w:t>Further references:</w:t>
      </w:r>
    </w:p>
    <w:p w14:paraId="49B12F62" w14:textId="77777777" w:rsidR="00636BCA" w:rsidRPr="00C01535" w:rsidRDefault="00636BCA" w:rsidP="00636BCA">
      <w:pPr>
        <w:spacing w:after="0"/>
      </w:pPr>
      <w:r w:rsidRPr="00C01535">
        <w:t xml:space="preserve">“Beecroft and Cheltenham in WW1” by Tony </w:t>
      </w:r>
      <w:proofErr w:type="spellStart"/>
      <w:r w:rsidRPr="00C01535">
        <w:t>Cunneen</w:t>
      </w:r>
      <w:proofErr w:type="spellEnd"/>
      <w:r w:rsidRPr="00C01535">
        <w:t xml:space="preserve"> (pages, 4, 20-21)</w:t>
      </w:r>
    </w:p>
    <w:p w14:paraId="2D73A67C" w14:textId="77777777" w:rsidR="00636BCA" w:rsidRPr="00C01535" w:rsidRDefault="00636BCA" w:rsidP="00636BCA">
      <w:pPr>
        <w:spacing w:after="0"/>
      </w:pPr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4 Sep 1915 (training in England, and photo)</w:t>
      </w:r>
    </w:p>
    <w:p w14:paraId="48C69B65" w14:textId="77777777" w:rsidR="00636BCA" w:rsidRPr="00C01535" w:rsidRDefault="00636BCA" w:rsidP="00636BCA">
      <w:pPr>
        <w:spacing w:after="0"/>
      </w:pPr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4 Sep 1915 (camp photo)</w:t>
      </w:r>
    </w:p>
    <w:p w14:paraId="06443BF3" w14:textId="77777777" w:rsidR="00636BCA" w:rsidRPr="00C01535" w:rsidRDefault="00636BCA" w:rsidP="00636BCA">
      <w:pPr>
        <w:spacing w:after="0"/>
      </w:pPr>
      <w:bookmarkStart w:id="1" w:name="_Hlk24559864"/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20 May 1916 (photo of Joseph and brother)</w:t>
      </w:r>
    </w:p>
    <w:p w14:paraId="74C02CC9" w14:textId="77777777" w:rsidR="00AB64A5" w:rsidRDefault="00AB64A5">
      <w:bookmarkStart w:id="2" w:name="_GoBack"/>
      <w:bookmarkEnd w:id="1"/>
      <w:bookmarkEnd w:id="2"/>
    </w:p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92"/>
    <w:rsid w:val="00636BCA"/>
    <w:rsid w:val="00823C92"/>
    <w:rsid w:val="00AB64A5"/>
    <w:rsid w:val="00B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F5C6E-CDDB-4ACE-BEEE-5F7F86E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B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B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3</cp:revision>
  <dcterms:created xsi:type="dcterms:W3CDTF">2020-04-23T04:49:00Z</dcterms:created>
  <dcterms:modified xsi:type="dcterms:W3CDTF">2020-04-25T07:23:00Z</dcterms:modified>
</cp:coreProperties>
</file>