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61629" w14:textId="77777777" w:rsidR="000A102A" w:rsidRPr="00E753B6" w:rsidRDefault="000A102A" w:rsidP="00E753B6">
      <w:pPr>
        <w:pStyle w:val="Heading2"/>
        <w:rPr>
          <w:b/>
          <w:bCs/>
          <w:sz w:val="36"/>
          <w:szCs w:val="36"/>
        </w:rPr>
      </w:pPr>
      <w:r w:rsidRPr="00E753B6">
        <w:rPr>
          <w:b/>
          <w:bCs/>
          <w:sz w:val="36"/>
          <w:szCs w:val="36"/>
        </w:rPr>
        <w:t>ALCOCK, Edward Henry</w:t>
      </w:r>
    </w:p>
    <w:p w14:paraId="101D92F7" w14:textId="6B575525" w:rsidR="00E1054D" w:rsidRPr="00CD3B29" w:rsidRDefault="00E1054D" w:rsidP="000A102A">
      <w:pPr>
        <w:spacing w:after="0"/>
        <w:rPr>
          <w:rFonts w:cstheme="minorHAnsi"/>
          <w:sz w:val="24"/>
          <w:szCs w:val="24"/>
        </w:rPr>
      </w:pPr>
    </w:p>
    <w:p w14:paraId="2A8D0F76" w14:textId="632E2B01" w:rsidR="000A102A" w:rsidRPr="00CD3B29" w:rsidRDefault="000A102A" w:rsidP="000A102A">
      <w:pPr>
        <w:spacing w:after="0"/>
        <w:rPr>
          <w:rFonts w:cstheme="minorHAnsi"/>
          <w:sz w:val="24"/>
          <w:szCs w:val="24"/>
          <w:vertAlign w:val="superscript"/>
        </w:rPr>
      </w:pPr>
      <w:r w:rsidRPr="00CD3B29">
        <w:rPr>
          <w:rFonts w:cstheme="minorHAnsi"/>
          <w:sz w:val="24"/>
          <w:szCs w:val="24"/>
        </w:rPr>
        <w:t xml:space="preserve">Edward Henry Alcock was born </w:t>
      </w:r>
      <w:r w:rsidR="007A0646">
        <w:rPr>
          <w:rFonts w:cstheme="minorHAnsi"/>
          <w:sz w:val="24"/>
          <w:szCs w:val="24"/>
        </w:rPr>
        <w:t>20</w:t>
      </w:r>
      <w:r w:rsidR="007A0646" w:rsidRPr="007A0646">
        <w:rPr>
          <w:rFonts w:cstheme="minorHAnsi"/>
          <w:sz w:val="24"/>
          <w:szCs w:val="24"/>
          <w:vertAlign w:val="superscript"/>
        </w:rPr>
        <w:t>th</w:t>
      </w:r>
      <w:r w:rsidR="007A0646">
        <w:rPr>
          <w:rFonts w:cstheme="minorHAnsi"/>
          <w:sz w:val="24"/>
          <w:szCs w:val="24"/>
        </w:rPr>
        <w:t xml:space="preserve"> August, </w:t>
      </w:r>
      <w:r w:rsidRPr="00CD3B29">
        <w:rPr>
          <w:rFonts w:cstheme="minorHAnsi"/>
          <w:sz w:val="24"/>
          <w:szCs w:val="24"/>
        </w:rPr>
        <w:t xml:space="preserve">in 1854, in </w:t>
      </w:r>
      <w:r w:rsidR="007A0646">
        <w:rPr>
          <w:rFonts w:cstheme="minorHAnsi"/>
          <w:sz w:val="24"/>
          <w:szCs w:val="24"/>
        </w:rPr>
        <w:t xml:space="preserve">Sydney, </w:t>
      </w:r>
      <w:r w:rsidRPr="00CD3B29">
        <w:rPr>
          <w:rFonts w:cstheme="minorHAnsi"/>
          <w:sz w:val="24"/>
          <w:szCs w:val="24"/>
        </w:rPr>
        <w:t>N.S.W., the son of Thomas and Martha M</w:t>
      </w:r>
      <w:r w:rsidR="007A0646">
        <w:rPr>
          <w:rFonts w:cstheme="minorHAnsi"/>
          <w:sz w:val="24"/>
          <w:szCs w:val="24"/>
        </w:rPr>
        <w:t>ary</w:t>
      </w:r>
      <w:r w:rsidRPr="00CD3B29">
        <w:rPr>
          <w:rFonts w:cstheme="minorHAnsi"/>
          <w:sz w:val="24"/>
          <w:szCs w:val="24"/>
        </w:rPr>
        <w:t xml:space="preserve"> Alcock</w:t>
      </w:r>
      <w:r w:rsidR="007A0646">
        <w:rPr>
          <w:rFonts w:cstheme="minorHAnsi"/>
          <w:sz w:val="24"/>
          <w:szCs w:val="24"/>
        </w:rPr>
        <w:t>, both of England</w:t>
      </w:r>
      <w:r w:rsidRPr="00CD3B29">
        <w:rPr>
          <w:rFonts w:cstheme="minorHAnsi"/>
          <w:sz w:val="24"/>
          <w:szCs w:val="24"/>
        </w:rPr>
        <w:t>.</w:t>
      </w:r>
      <w:r w:rsidR="00E6233E" w:rsidRPr="0021167A">
        <w:rPr>
          <w:rFonts w:cstheme="minorHAnsi"/>
          <w:b/>
          <w:sz w:val="24"/>
          <w:szCs w:val="24"/>
          <w:vertAlign w:val="superscript"/>
        </w:rPr>
        <w:t>1</w:t>
      </w:r>
    </w:p>
    <w:p w14:paraId="79A1C99A" w14:textId="61944C49" w:rsidR="00E46962" w:rsidRDefault="00E46962" w:rsidP="000A102A">
      <w:pPr>
        <w:spacing w:after="0"/>
        <w:rPr>
          <w:rFonts w:cstheme="minorHAnsi"/>
          <w:sz w:val="24"/>
          <w:szCs w:val="24"/>
        </w:rPr>
      </w:pPr>
      <w:r>
        <w:rPr>
          <w:rFonts w:cstheme="minorHAnsi"/>
          <w:sz w:val="24"/>
          <w:szCs w:val="24"/>
        </w:rPr>
        <w:t>In 1852 Thomas &amp; Martha Alcock immigrated to Australia.</w:t>
      </w:r>
    </w:p>
    <w:p w14:paraId="4F3E3221" w14:textId="3C729F44" w:rsidR="000A102A" w:rsidRDefault="007A0646" w:rsidP="000A102A">
      <w:pPr>
        <w:spacing w:after="0"/>
        <w:rPr>
          <w:rFonts w:cstheme="minorHAnsi"/>
          <w:sz w:val="24"/>
          <w:szCs w:val="24"/>
        </w:rPr>
      </w:pPr>
      <w:r>
        <w:rPr>
          <w:rFonts w:cstheme="minorHAnsi"/>
          <w:sz w:val="24"/>
          <w:szCs w:val="24"/>
        </w:rPr>
        <w:t>Thomas Alcock was originally a Nottingham lace manufacturer, and found</w:t>
      </w:r>
      <w:r w:rsidR="00333C07">
        <w:rPr>
          <w:rFonts w:cstheme="minorHAnsi"/>
          <w:sz w:val="24"/>
          <w:szCs w:val="24"/>
        </w:rPr>
        <w:t>ed in 1853</w:t>
      </w:r>
      <w:r>
        <w:rPr>
          <w:rFonts w:cstheme="minorHAnsi"/>
          <w:sz w:val="24"/>
          <w:szCs w:val="24"/>
        </w:rPr>
        <w:t xml:space="preserve"> the Sydney firm of Alcock Bros. Ltd</w:t>
      </w:r>
      <w:r w:rsidR="00333C07">
        <w:rPr>
          <w:rFonts w:cstheme="minorHAnsi"/>
          <w:sz w:val="24"/>
          <w:szCs w:val="24"/>
        </w:rPr>
        <w:t>.</w:t>
      </w:r>
      <w:r w:rsidR="006B38AE">
        <w:rPr>
          <w:rFonts w:cstheme="minorHAnsi"/>
          <w:sz w:val="24"/>
          <w:szCs w:val="24"/>
        </w:rPr>
        <w:t>, w</w:t>
      </w:r>
      <w:r w:rsidR="00E46962">
        <w:rPr>
          <w:rFonts w:cstheme="minorHAnsi"/>
          <w:sz w:val="24"/>
          <w:szCs w:val="24"/>
        </w:rPr>
        <w:t xml:space="preserve">ith his brother J. A. </w:t>
      </w:r>
      <w:r w:rsidR="006B38AE">
        <w:rPr>
          <w:rFonts w:cstheme="minorHAnsi"/>
          <w:sz w:val="24"/>
          <w:szCs w:val="24"/>
        </w:rPr>
        <w:t>A</w:t>
      </w:r>
      <w:r w:rsidR="00E46962">
        <w:rPr>
          <w:rFonts w:cstheme="minorHAnsi"/>
          <w:sz w:val="24"/>
          <w:szCs w:val="24"/>
        </w:rPr>
        <w:t>lcock,</w:t>
      </w:r>
      <w:r w:rsidR="00333C07">
        <w:rPr>
          <w:rFonts w:cstheme="minorHAnsi"/>
          <w:sz w:val="24"/>
          <w:szCs w:val="24"/>
        </w:rPr>
        <w:t xml:space="preserve"> </w:t>
      </w:r>
      <w:r w:rsidR="006B38AE">
        <w:rPr>
          <w:rFonts w:cstheme="minorHAnsi"/>
          <w:sz w:val="24"/>
          <w:szCs w:val="24"/>
        </w:rPr>
        <w:t>Soft goods and Fancy W</w:t>
      </w:r>
      <w:r w:rsidR="00333C07">
        <w:rPr>
          <w:rFonts w:cstheme="minorHAnsi"/>
          <w:sz w:val="24"/>
          <w:szCs w:val="24"/>
        </w:rPr>
        <w:t xml:space="preserve">arehousemen, </w:t>
      </w:r>
      <w:r w:rsidR="00E46962">
        <w:rPr>
          <w:rFonts w:cstheme="minorHAnsi"/>
          <w:sz w:val="24"/>
          <w:szCs w:val="24"/>
        </w:rPr>
        <w:t xml:space="preserve">Pitt-street, Sydney [later </w:t>
      </w:r>
      <w:r w:rsidR="00333C07">
        <w:rPr>
          <w:rFonts w:cstheme="minorHAnsi"/>
          <w:sz w:val="24"/>
          <w:szCs w:val="24"/>
        </w:rPr>
        <w:t>York &amp; Barrack streets, Sydney</w:t>
      </w:r>
      <w:r w:rsidR="00E46962">
        <w:rPr>
          <w:rFonts w:cstheme="minorHAnsi"/>
          <w:sz w:val="24"/>
          <w:szCs w:val="24"/>
        </w:rPr>
        <w:t>, in 1892</w:t>
      </w:r>
      <w:r w:rsidR="00333C07">
        <w:rPr>
          <w:rFonts w:cstheme="minorHAnsi"/>
          <w:sz w:val="24"/>
          <w:szCs w:val="24"/>
        </w:rPr>
        <w:t>]</w:t>
      </w:r>
      <w:r>
        <w:rPr>
          <w:rFonts w:cstheme="minorHAnsi"/>
          <w:sz w:val="24"/>
          <w:szCs w:val="24"/>
        </w:rPr>
        <w:t>.</w:t>
      </w:r>
    </w:p>
    <w:p w14:paraId="0C47E1D2" w14:textId="572CB4E0" w:rsidR="007A0646" w:rsidRDefault="00E46962" w:rsidP="000A102A">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Thomas’s father</w:t>
      </w:r>
      <w:r w:rsidRPr="00CD3B29">
        <w:rPr>
          <w:rFonts w:eastAsia="Times New Roman" w:cstheme="minorHAnsi"/>
          <w:color w:val="000000"/>
          <w:sz w:val="24"/>
          <w:szCs w:val="24"/>
          <w:lang w:eastAsia="en-AU"/>
        </w:rPr>
        <w:t xml:space="preserve"> ha</w:t>
      </w:r>
      <w:r>
        <w:rPr>
          <w:rFonts w:eastAsia="Times New Roman" w:cstheme="minorHAnsi"/>
          <w:color w:val="000000"/>
          <w:sz w:val="24"/>
          <w:szCs w:val="24"/>
          <w:lang w:eastAsia="en-AU"/>
        </w:rPr>
        <w:t xml:space="preserve">d </w:t>
      </w:r>
      <w:r w:rsidRPr="00CD3B29">
        <w:rPr>
          <w:rFonts w:eastAsia="Times New Roman" w:cstheme="minorHAnsi"/>
          <w:color w:val="000000"/>
          <w:sz w:val="24"/>
          <w:szCs w:val="24"/>
          <w:lang w:eastAsia="en-AU"/>
        </w:rPr>
        <w:t xml:space="preserve">long </w:t>
      </w:r>
      <w:r>
        <w:rPr>
          <w:rFonts w:eastAsia="Times New Roman" w:cstheme="minorHAnsi"/>
          <w:color w:val="000000"/>
          <w:sz w:val="24"/>
          <w:szCs w:val="24"/>
          <w:lang w:eastAsia="en-AU"/>
        </w:rPr>
        <w:t xml:space="preserve">been </w:t>
      </w:r>
      <w:r w:rsidRPr="00CD3B29">
        <w:rPr>
          <w:rFonts w:eastAsia="Times New Roman" w:cstheme="minorHAnsi"/>
          <w:color w:val="000000"/>
          <w:sz w:val="24"/>
          <w:szCs w:val="24"/>
          <w:lang w:eastAsia="en-AU"/>
        </w:rPr>
        <w:t>connected with th</w:t>
      </w:r>
      <w:r>
        <w:rPr>
          <w:rFonts w:eastAsia="Times New Roman" w:cstheme="minorHAnsi"/>
          <w:color w:val="000000"/>
          <w:sz w:val="24"/>
          <w:szCs w:val="24"/>
          <w:lang w:eastAsia="en-AU"/>
        </w:rPr>
        <w:t>e</w:t>
      </w:r>
      <w:r w:rsidRPr="00CD3B29">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lace-making</w:t>
      </w:r>
      <w:r w:rsidRPr="00CD3B29">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xml:space="preserve">industry, </w:t>
      </w:r>
      <w:r w:rsidRPr="00CD3B29">
        <w:rPr>
          <w:rFonts w:eastAsia="Times New Roman" w:cstheme="minorHAnsi"/>
          <w:color w:val="000000"/>
          <w:sz w:val="24"/>
          <w:szCs w:val="24"/>
          <w:lang w:eastAsia="en-AU"/>
        </w:rPr>
        <w:t>both in Mansfield (Nottinghamshire) and in Worcester</w:t>
      </w:r>
      <w:r>
        <w:rPr>
          <w:rFonts w:eastAsia="Times New Roman" w:cstheme="minorHAnsi"/>
          <w:color w:val="000000"/>
          <w:sz w:val="24"/>
          <w:szCs w:val="24"/>
          <w:lang w:eastAsia="en-AU"/>
        </w:rPr>
        <w:t>.</w:t>
      </w:r>
    </w:p>
    <w:p w14:paraId="6923C889" w14:textId="77777777" w:rsidR="00E46962" w:rsidRPr="00CD3B29" w:rsidRDefault="00E46962" w:rsidP="000A102A">
      <w:pPr>
        <w:spacing w:after="0"/>
        <w:rPr>
          <w:rFonts w:cstheme="minorHAnsi"/>
          <w:sz w:val="24"/>
          <w:szCs w:val="24"/>
        </w:rPr>
      </w:pPr>
    </w:p>
    <w:p w14:paraId="74FD11C3" w14:textId="4A65BF34" w:rsidR="00452625" w:rsidRPr="00CD3B29" w:rsidRDefault="007A0646" w:rsidP="000A102A">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Edward Henry Alcock</w:t>
      </w:r>
      <w:r w:rsidR="00452625" w:rsidRPr="00CD3B29">
        <w:rPr>
          <w:rFonts w:eastAsia="Times New Roman" w:cstheme="minorHAnsi"/>
          <w:color w:val="000000"/>
          <w:sz w:val="24"/>
          <w:szCs w:val="24"/>
          <w:lang w:eastAsia="en-AU"/>
        </w:rPr>
        <w:t xml:space="preserve"> was educated in London</w:t>
      </w:r>
      <w:r>
        <w:rPr>
          <w:rFonts w:eastAsia="Times New Roman" w:cstheme="minorHAnsi"/>
          <w:color w:val="000000"/>
          <w:sz w:val="24"/>
          <w:szCs w:val="24"/>
          <w:lang w:eastAsia="en-AU"/>
        </w:rPr>
        <w:t xml:space="preserve"> at a private school and served an </w:t>
      </w:r>
      <w:r w:rsidR="00452625" w:rsidRPr="00CD3B29">
        <w:rPr>
          <w:rFonts w:eastAsia="Times New Roman" w:cstheme="minorHAnsi"/>
          <w:color w:val="000000"/>
          <w:sz w:val="24"/>
          <w:szCs w:val="24"/>
          <w:lang w:eastAsia="en-AU"/>
        </w:rPr>
        <w:t xml:space="preserve">apprenticeship there, returning to Sydney </w:t>
      </w:r>
      <w:r w:rsidR="006B38AE">
        <w:rPr>
          <w:rFonts w:eastAsia="Times New Roman" w:cstheme="minorHAnsi"/>
          <w:color w:val="000000"/>
          <w:sz w:val="24"/>
          <w:szCs w:val="24"/>
          <w:lang w:eastAsia="en-AU"/>
        </w:rPr>
        <w:t>in 1879</w:t>
      </w:r>
      <w:r w:rsidR="00452625" w:rsidRPr="00CD3B29">
        <w:rPr>
          <w:rFonts w:eastAsia="Times New Roman" w:cstheme="minorHAnsi"/>
          <w:color w:val="000000"/>
          <w:sz w:val="24"/>
          <w:szCs w:val="24"/>
          <w:lang w:eastAsia="en-AU"/>
        </w:rPr>
        <w:t>, to enter the warehouse firm of Alcock Brothers, Ltd</w:t>
      </w:r>
      <w:r w:rsidR="00E46962">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serving as a clerk, traveller &amp; warehouseman</w:t>
      </w:r>
      <w:r w:rsidR="00452625" w:rsidRPr="00CD3B29">
        <w:rPr>
          <w:rFonts w:eastAsia="Times New Roman" w:cstheme="minorHAnsi"/>
          <w:color w:val="000000"/>
          <w:sz w:val="24"/>
          <w:szCs w:val="24"/>
          <w:lang w:eastAsia="en-AU"/>
        </w:rPr>
        <w:t>.</w:t>
      </w:r>
      <w:r w:rsidR="00E6233E" w:rsidRPr="0021167A">
        <w:rPr>
          <w:rFonts w:eastAsia="Times New Roman" w:cstheme="minorHAnsi"/>
          <w:b/>
          <w:color w:val="000000"/>
          <w:sz w:val="24"/>
          <w:szCs w:val="24"/>
          <w:vertAlign w:val="superscript"/>
          <w:lang w:eastAsia="en-AU"/>
        </w:rPr>
        <w:t>2</w:t>
      </w:r>
    </w:p>
    <w:p w14:paraId="32EDA719" w14:textId="77777777" w:rsidR="00452625" w:rsidRPr="00CD3B29" w:rsidRDefault="00452625" w:rsidP="000A102A">
      <w:pPr>
        <w:spacing w:after="0"/>
        <w:rPr>
          <w:rFonts w:cstheme="minorHAnsi"/>
          <w:sz w:val="24"/>
          <w:szCs w:val="24"/>
        </w:rPr>
      </w:pPr>
    </w:p>
    <w:p w14:paraId="2E708921" w14:textId="4B81FF43" w:rsidR="000A102A" w:rsidRPr="00CD3B29" w:rsidRDefault="000A102A" w:rsidP="000A102A">
      <w:pPr>
        <w:spacing w:after="0"/>
        <w:rPr>
          <w:rFonts w:cstheme="minorHAnsi"/>
          <w:color w:val="000000"/>
          <w:sz w:val="24"/>
          <w:szCs w:val="24"/>
          <w:vertAlign w:val="superscript"/>
        </w:rPr>
      </w:pPr>
      <w:r w:rsidRPr="00CD3B29">
        <w:rPr>
          <w:rFonts w:cstheme="minorHAnsi"/>
          <w:sz w:val="24"/>
          <w:szCs w:val="24"/>
        </w:rPr>
        <w:t>On 28</w:t>
      </w:r>
      <w:r w:rsidRPr="00CD3B29">
        <w:rPr>
          <w:rFonts w:cstheme="minorHAnsi"/>
          <w:sz w:val="24"/>
          <w:szCs w:val="24"/>
          <w:vertAlign w:val="superscript"/>
        </w:rPr>
        <w:t>th</w:t>
      </w:r>
      <w:r w:rsidRPr="00CD3B29">
        <w:rPr>
          <w:rFonts w:cstheme="minorHAnsi"/>
          <w:sz w:val="24"/>
          <w:szCs w:val="24"/>
        </w:rPr>
        <w:t xml:space="preserve"> April 1886, at St. Mark’s, Darling Point, Edward Henry Alcock, </w:t>
      </w:r>
      <w:r w:rsidRPr="00CD3B29">
        <w:rPr>
          <w:rFonts w:cstheme="minorHAnsi"/>
          <w:color w:val="000000"/>
          <w:sz w:val="24"/>
          <w:szCs w:val="24"/>
        </w:rPr>
        <w:t>eldest son of Thomas Alcock, Esq., “Springfield,” Darling Point, was married to Fanny</w:t>
      </w:r>
      <w:r w:rsidR="00333C07">
        <w:rPr>
          <w:rFonts w:cstheme="minorHAnsi"/>
          <w:color w:val="000000"/>
          <w:sz w:val="24"/>
          <w:szCs w:val="24"/>
        </w:rPr>
        <w:t xml:space="preserve"> E. Prescott</w:t>
      </w:r>
      <w:r w:rsidRPr="00CD3B29">
        <w:rPr>
          <w:rFonts w:cstheme="minorHAnsi"/>
          <w:color w:val="000000"/>
          <w:sz w:val="24"/>
          <w:szCs w:val="24"/>
        </w:rPr>
        <w:t xml:space="preserve">, daughter of Henry Prescott, of </w:t>
      </w:r>
      <w:r w:rsidR="00452625" w:rsidRPr="00CD3B29">
        <w:rPr>
          <w:rFonts w:cstheme="minorHAnsi"/>
          <w:color w:val="000000"/>
          <w:sz w:val="24"/>
          <w:szCs w:val="24"/>
        </w:rPr>
        <w:t>“</w:t>
      </w:r>
      <w:r w:rsidRPr="00CD3B29">
        <w:rPr>
          <w:rFonts w:cstheme="minorHAnsi"/>
          <w:color w:val="000000"/>
          <w:sz w:val="24"/>
          <w:szCs w:val="24"/>
        </w:rPr>
        <w:t>Ringswould,</w:t>
      </w:r>
      <w:r w:rsidR="00452625" w:rsidRPr="00CD3B29">
        <w:rPr>
          <w:rFonts w:cstheme="minorHAnsi"/>
          <w:color w:val="000000"/>
          <w:sz w:val="24"/>
          <w:szCs w:val="24"/>
        </w:rPr>
        <w:t>”</w:t>
      </w:r>
      <w:r w:rsidRPr="00CD3B29">
        <w:rPr>
          <w:rFonts w:cstheme="minorHAnsi"/>
          <w:color w:val="000000"/>
          <w:sz w:val="24"/>
          <w:szCs w:val="24"/>
        </w:rPr>
        <w:t xml:space="preserve"> Glenmore-road</w:t>
      </w:r>
      <w:r w:rsidR="00452625" w:rsidRPr="00CD3B29">
        <w:rPr>
          <w:rFonts w:cstheme="minorHAnsi"/>
          <w:color w:val="000000"/>
          <w:sz w:val="24"/>
          <w:szCs w:val="24"/>
        </w:rPr>
        <w:t xml:space="preserve"> [Paddington]</w:t>
      </w:r>
      <w:r w:rsidRPr="00CD3B29">
        <w:rPr>
          <w:rFonts w:cstheme="minorHAnsi"/>
          <w:color w:val="000000"/>
          <w:sz w:val="24"/>
          <w:szCs w:val="24"/>
        </w:rPr>
        <w:t>.</w:t>
      </w:r>
      <w:r w:rsidR="00E6233E" w:rsidRPr="0021167A">
        <w:rPr>
          <w:rFonts w:cstheme="minorHAnsi"/>
          <w:b/>
          <w:color w:val="000000"/>
          <w:sz w:val="24"/>
          <w:szCs w:val="24"/>
          <w:vertAlign w:val="superscript"/>
        </w:rPr>
        <w:t>3</w:t>
      </w:r>
    </w:p>
    <w:p w14:paraId="712CBD3F" w14:textId="2920BB40" w:rsidR="000A102A" w:rsidRPr="00CD3B29" w:rsidRDefault="000A102A" w:rsidP="000A102A">
      <w:pPr>
        <w:spacing w:after="0"/>
        <w:rPr>
          <w:rFonts w:cstheme="minorHAnsi"/>
          <w:sz w:val="24"/>
          <w:szCs w:val="24"/>
        </w:rPr>
      </w:pPr>
    </w:p>
    <w:p w14:paraId="67BC6089" w14:textId="5DC1482A" w:rsidR="000A102A" w:rsidRPr="00CD3B29" w:rsidRDefault="00333C07" w:rsidP="000A102A">
      <w:pPr>
        <w:spacing w:after="0"/>
        <w:rPr>
          <w:rFonts w:cstheme="minorHAnsi"/>
          <w:sz w:val="24"/>
          <w:szCs w:val="24"/>
        </w:rPr>
      </w:pPr>
      <w:r>
        <w:rPr>
          <w:rFonts w:cstheme="minorHAnsi"/>
          <w:sz w:val="24"/>
          <w:szCs w:val="24"/>
        </w:rPr>
        <w:t>Children of</w:t>
      </w:r>
      <w:r w:rsidR="000A102A" w:rsidRPr="00CD3B29">
        <w:rPr>
          <w:rFonts w:cstheme="minorHAnsi"/>
          <w:sz w:val="24"/>
          <w:szCs w:val="24"/>
        </w:rPr>
        <w:t xml:space="preserve"> the marriage were:</w:t>
      </w:r>
    </w:p>
    <w:p w14:paraId="18A01952" w14:textId="01EC4109" w:rsidR="000A102A" w:rsidRPr="00CD3B29" w:rsidRDefault="000A102A" w:rsidP="000A102A">
      <w:pPr>
        <w:spacing w:after="0"/>
        <w:rPr>
          <w:rFonts w:cstheme="minorHAnsi"/>
          <w:sz w:val="24"/>
          <w:szCs w:val="24"/>
        </w:rPr>
      </w:pPr>
      <w:r w:rsidRPr="00CD3B29">
        <w:rPr>
          <w:rFonts w:cstheme="minorHAnsi"/>
          <w:sz w:val="24"/>
          <w:szCs w:val="24"/>
        </w:rPr>
        <w:t>Mabel Gertrude, born 1887, Randwick district</w:t>
      </w:r>
    </w:p>
    <w:p w14:paraId="50E986B0" w14:textId="330A575B" w:rsidR="000A102A" w:rsidRPr="00CD3B29" w:rsidRDefault="000A102A" w:rsidP="000A102A">
      <w:pPr>
        <w:spacing w:after="0"/>
        <w:rPr>
          <w:rFonts w:cstheme="minorHAnsi"/>
          <w:sz w:val="24"/>
          <w:szCs w:val="24"/>
        </w:rPr>
      </w:pPr>
      <w:r w:rsidRPr="00CD3B29">
        <w:rPr>
          <w:rFonts w:cstheme="minorHAnsi"/>
          <w:sz w:val="24"/>
          <w:szCs w:val="24"/>
        </w:rPr>
        <w:t>Dorothy M., born 1889, Randwick district</w:t>
      </w:r>
    </w:p>
    <w:p w14:paraId="1E5BFE96" w14:textId="33C0F920" w:rsidR="00DC43D5" w:rsidRPr="00CD3B29" w:rsidRDefault="00DC43D5" w:rsidP="000A102A">
      <w:pPr>
        <w:spacing w:after="0"/>
        <w:rPr>
          <w:rFonts w:cstheme="minorHAnsi"/>
          <w:sz w:val="24"/>
          <w:szCs w:val="24"/>
        </w:rPr>
      </w:pPr>
      <w:r w:rsidRPr="00CD3B29">
        <w:rPr>
          <w:rFonts w:cstheme="minorHAnsi"/>
          <w:sz w:val="24"/>
          <w:szCs w:val="24"/>
        </w:rPr>
        <w:t>Phillis/Phyllis R., born 1901, Randwick district</w:t>
      </w:r>
    </w:p>
    <w:p w14:paraId="31829422" w14:textId="3FEF2C88" w:rsidR="00DC43D5" w:rsidRPr="00CD3B29" w:rsidRDefault="00DC43D5" w:rsidP="000A102A">
      <w:pPr>
        <w:spacing w:after="0"/>
        <w:rPr>
          <w:rFonts w:cstheme="minorHAnsi"/>
          <w:sz w:val="24"/>
          <w:szCs w:val="24"/>
        </w:rPr>
      </w:pPr>
      <w:r w:rsidRPr="00CD3B29">
        <w:rPr>
          <w:rFonts w:cstheme="minorHAnsi"/>
          <w:sz w:val="24"/>
          <w:szCs w:val="24"/>
        </w:rPr>
        <w:t>Margery A., born 1904, Ryde district</w:t>
      </w:r>
    </w:p>
    <w:p w14:paraId="7E19FCF0" w14:textId="42EF8C48" w:rsidR="00DC43D5" w:rsidRPr="00CD3B29" w:rsidRDefault="00DC43D5" w:rsidP="000A102A">
      <w:pPr>
        <w:spacing w:after="0"/>
        <w:rPr>
          <w:rFonts w:cstheme="minorHAnsi"/>
          <w:sz w:val="24"/>
          <w:szCs w:val="24"/>
          <w:vertAlign w:val="superscript"/>
        </w:rPr>
      </w:pPr>
      <w:r w:rsidRPr="00CD3B29">
        <w:rPr>
          <w:rFonts w:cstheme="minorHAnsi"/>
          <w:sz w:val="24"/>
          <w:szCs w:val="24"/>
        </w:rPr>
        <w:t>Jeffrey/Geoffrey E., born 1906, Ryde district</w:t>
      </w:r>
      <w:r w:rsidR="00E6233E" w:rsidRPr="0021167A">
        <w:rPr>
          <w:rFonts w:cstheme="minorHAnsi"/>
          <w:b/>
          <w:sz w:val="24"/>
          <w:szCs w:val="24"/>
          <w:vertAlign w:val="superscript"/>
        </w:rPr>
        <w:t>4</w:t>
      </w:r>
    </w:p>
    <w:p w14:paraId="400A577F" w14:textId="316C2A1E" w:rsidR="000A102A" w:rsidRPr="00CD3B29" w:rsidRDefault="000A102A" w:rsidP="000A102A">
      <w:pPr>
        <w:spacing w:after="0"/>
        <w:rPr>
          <w:rFonts w:cstheme="minorHAnsi"/>
          <w:sz w:val="24"/>
          <w:szCs w:val="24"/>
        </w:rPr>
      </w:pPr>
    </w:p>
    <w:p w14:paraId="6CBC4DE4" w14:textId="11FAFA90" w:rsidR="0030204E" w:rsidRDefault="0030204E" w:rsidP="0030204E">
      <w:pPr>
        <w:spacing w:after="0"/>
        <w:rPr>
          <w:rFonts w:cstheme="minorHAnsi"/>
          <w:color w:val="000000"/>
          <w:sz w:val="24"/>
          <w:szCs w:val="24"/>
        </w:rPr>
      </w:pPr>
      <w:r w:rsidRPr="00CD3B29">
        <w:rPr>
          <w:rFonts w:cstheme="minorHAnsi"/>
          <w:sz w:val="24"/>
          <w:szCs w:val="24"/>
        </w:rPr>
        <w:t>Edward Henry Alcock’s father, Thomas Alcock, died of heart disease on 17</w:t>
      </w:r>
      <w:r w:rsidRPr="00CD3B29">
        <w:rPr>
          <w:rFonts w:cstheme="minorHAnsi"/>
          <w:sz w:val="24"/>
          <w:szCs w:val="24"/>
          <w:vertAlign w:val="superscript"/>
        </w:rPr>
        <w:t>th</w:t>
      </w:r>
      <w:r w:rsidRPr="00CD3B29">
        <w:rPr>
          <w:rFonts w:cstheme="minorHAnsi"/>
          <w:sz w:val="24"/>
          <w:szCs w:val="24"/>
        </w:rPr>
        <w:t xml:space="preserve"> August 1902, </w:t>
      </w:r>
      <w:r w:rsidRPr="00CD3B29">
        <w:rPr>
          <w:rFonts w:cstheme="minorHAnsi"/>
          <w:color w:val="000000"/>
          <w:sz w:val="24"/>
          <w:szCs w:val="24"/>
        </w:rPr>
        <w:t xml:space="preserve">at his late residence, </w:t>
      </w:r>
      <w:r w:rsidR="00E46962">
        <w:rPr>
          <w:rFonts w:cstheme="minorHAnsi"/>
          <w:color w:val="000000"/>
          <w:sz w:val="24"/>
          <w:szCs w:val="24"/>
        </w:rPr>
        <w:t>“</w:t>
      </w:r>
      <w:r w:rsidRPr="00CD3B29">
        <w:rPr>
          <w:rFonts w:cstheme="minorHAnsi"/>
          <w:color w:val="000000"/>
          <w:sz w:val="24"/>
          <w:szCs w:val="24"/>
        </w:rPr>
        <w:t>Springfield,</w:t>
      </w:r>
      <w:r w:rsidR="00E46962">
        <w:rPr>
          <w:rFonts w:cstheme="minorHAnsi"/>
          <w:color w:val="000000"/>
          <w:sz w:val="24"/>
          <w:szCs w:val="24"/>
        </w:rPr>
        <w:t>”</w:t>
      </w:r>
      <w:r w:rsidRPr="00CD3B29">
        <w:rPr>
          <w:rFonts w:cstheme="minorHAnsi"/>
          <w:color w:val="000000"/>
          <w:sz w:val="24"/>
          <w:szCs w:val="24"/>
        </w:rPr>
        <w:t xml:space="preserve"> Darling Point, aged 72 years.  He was buried at Waverley cemetery, leaving three sons.</w:t>
      </w:r>
      <w:r w:rsidR="00333C07">
        <w:rPr>
          <w:rFonts w:cstheme="minorHAnsi"/>
          <w:color w:val="000000"/>
          <w:sz w:val="24"/>
          <w:szCs w:val="24"/>
        </w:rPr>
        <w:t xml:space="preserve"> After his death the firm was floated into a limited company, and Edward Henry Alcock was appointed manager.</w:t>
      </w:r>
    </w:p>
    <w:p w14:paraId="0F0516B2" w14:textId="5CCA32C0" w:rsidR="0030204E" w:rsidRPr="00CD3B29" w:rsidRDefault="00CD3B29" w:rsidP="0030204E">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w:t>
      </w:r>
      <w:r w:rsidR="0030204E" w:rsidRPr="00CD3B29">
        <w:rPr>
          <w:rFonts w:eastAsia="Times New Roman" w:cstheme="minorHAnsi"/>
          <w:color w:val="000000"/>
          <w:sz w:val="24"/>
          <w:szCs w:val="24"/>
          <w:lang w:eastAsia="en-AU"/>
        </w:rPr>
        <w:t xml:space="preserve">He </w:t>
      </w:r>
      <w:r w:rsidR="00E46962">
        <w:rPr>
          <w:rFonts w:eastAsia="Times New Roman" w:cstheme="minorHAnsi"/>
          <w:color w:val="000000"/>
          <w:sz w:val="24"/>
          <w:szCs w:val="24"/>
          <w:lang w:eastAsia="en-AU"/>
        </w:rPr>
        <w:t xml:space="preserve">[Thomas Alcock] </w:t>
      </w:r>
      <w:r w:rsidR="0030204E" w:rsidRPr="00CD3B29">
        <w:rPr>
          <w:rFonts w:eastAsia="Times New Roman" w:cstheme="minorHAnsi"/>
          <w:color w:val="000000"/>
          <w:sz w:val="24"/>
          <w:szCs w:val="24"/>
          <w:lang w:eastAsia="en-AU"/>
        </w:rPr>
        <w:t>was well known in Sydney as the senior partner of the firm of Alcock Brothers, warehousemen, York street</w:t>
      </w:r>
      <w:r w:rsidR="00333C07">
        <w:rPr>
          <w:rFonts w:eastAsia="Times New Roman" w:cstheme="minorHAnsi"/>
          <w:color w:val="000000"/>
          <w:sz w:val="24"/>
          <w:szCs w:val="24"/>
          <w:lang w:eastAsia="en-AU"/>
        </w:rPr>
        <w:t xml:space="preserve"> [York &amp; Barrack street]</w:t>
      </w:r>
      <w:r w:rsidR="0030204E" w:rsidRPr="00CD3B29">
        <w:rPr>
          <w:rFonts w:eastAsia="Times New Roman" w:cstheme="minorHAnsi"/>
          <w:color w:val="000000"/>
          <w:sz w:val="24"/>
          <w:szCs w:val="24"/>
          <w:lang w:eastAsia="en-AU"/>
        </w:rPr>
        <w:t>. The deceased gentleman was born in Worcester in 1810. Until his departure for Australia in 1852 he followed the business of a lace manufacturer, his father having been long connected with that industry both in Mansfield (Nottinghamshire) and in Worcester. On arrival in Sydney the late Mr. Thomas Alcock, together with his younger brother Mr J. A. Alcock, established the business with which he was connected until his death. Mr J. A. Alcock now represents the house in London. The firm originally opened business in Pitt-street, but in 1892 removed to the premises in York-street, which they now occupy. The deceased gentleman was in his earlier years actively interested in the volunteer movement and was always a liberal patron of cricket. In business circles he was known not less for his kindness and generosity than for his straightforwardness and integrity</w:t>
      </w:r>
      <w:r>
        <w:rPr>
          <w:rFonts w:eastAsia="Times New Roman" w:cstheme="minorHAnsi"/>
          <w:color w:val="000000"/>
          <w:sz w:val="24"/>
          <w:szCs w:val="24"/>
          <w:lang w:eastAsia="en-AU"/>
        </w:rPr>
        <w:t>.’</w:t>
      </w:r>
      <w:r w:rsidR="00E6233E" w:rsidRPr="0021167A">
        <w:rPr>
          <w:rFonts w:eastAsia="Times New Roman" w:cstheme="minorHAnsi"/>
          <w:b/>
          <w:color w:val="000000"/>
          <w:sz w:val="24"/>
          <w:szCs w:val="24"/>
          <w:vertAlign w:val="superscript"/>
          <w:lang w:eastAsia="en-AU"/>
        </w:rPr>
        <w:t>5</w:t>
      </w:r>
    </w:p>
    <w:p w14:paraId="51446FAC" w14:textId="77777777" w:rsidR="0030204E" w:rsidRPr="00CD3B29" w:rsidRDefault="0030204E" w:rsidP="0030204E">
      <w:pPr>
        <w:spacing w:after="0"/>
        <w:rPr>
          <w:rFonts w:cstheme="minorHAnsi"/>
          <w:sz w:val="24"/>
          <w:szCs w:val="24"/>
        </w:rPr>
      </w:pPr>
      <w:r w:rsidRPr="00CD3B29">
        <w:rPr>
          <w:rFonts w:cstheme="minorHAnsi"/>
          <w:noProof/>
          <w:color w:val="000000"/>
          <w:sz w:val="24"/>
          <w:szCs w:val="24"/>
          <w:lang w:eastAsia="en-AU"/>
        </w:rPr>
        <w:lastRenderedPageBreak/>
        <w:drawing>
          <wp:inline distT="0" distB="0" distL="0" distR="0" wp14:anchorId="217C81C1" wp14:editId="408A826F">
            <wp:extent cx="2457450" cy="391656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60713" cy="3921761"/>
                    </a:xfrm>
                    <a:prstGeom prst="rect">
                      <a:avLst/>
                    </a:prstGeom>
                  </pic:spPr>
                </pic:pic>
              </a:graphicData>
            </a:graphic>
          </wp:inline>
        </w:drawing>
      </w:r>
    </w:p>
    <w:p w14:paraId="5B3BD58E" w14:textId="7A119885" w:rsidR="0030204E" w:rsidRPr="00CD3B29" w:rsidRDefault="0030204E" w:rsidP="0030204E">
      <w:pPr>
        <w:spacing w:after="0" w:line="240" w:lineRule="auto"/>
        <w:rPr>
          <w:rFonts w:cstheme="minorHAnsi"/>
          <w:color w:val="000000"/>
          <w:sz w:val="24"/>
          <w:szCs w:val="24"/>
        </w:rPr>
      </w:pPr>
    </w:p>
    <w:p w14:paraId="10151630" w14:textId="44880FE3" w:rsidR="00DC43D5" w:rsidRPr="00CD3B29" w:rsidRDefault="00052F8F" w:rsidP="0030204E">
      <w:pPr>
        <w:spacing w:after="0" w:line="240" w:lineRule="auto"/>
        <w:rPr>
          <w:rFonts w:cstheme="minorHAnsi"/>
          <w:color w:val="000000"/>
          <w:sz w:val="24"/>
          <w:szCs w:val="24"/>
          <w:vertAlign w:val="superscript"/>
        </w:rPr>
      </w:pPr>
      <w:r w:rsidRPr="00CD3B29">
        <w:rPr>
          <w:rFonts w:cstheme="minorHAnsi"/>
          <w:color w:val="000000"/>
          <w:sz w:val="24"/>
          <w:szCs w:val="24"/>
        </w:rPr>
        <w:t>On 6</w:t>
      </w:r>
      <w:r w:rsidRPr="00CD3B29">
        <w:rPr>
          <w:rFonts w:cstheme="minorHAnsi"/>
          <w:color w:val="000000"/>
          <w:sz w:val="24"/>
          <w:szCs w:val="24"/>
          <w:vertAlign w:val="superscript"/>
        </w:rPr>
        <w:t>th</w:t>
      </w:r>
      <w:r w:rsidRPr="00CD3B29">
        <w:rPr>
          <w:rFonts w:cstheme="minorHAnsi"/>
          <w:color w:val="000000"/>
          <w:sz w:val="24"/>
          <w:szCs w:val="24"/>
        </w:rPr>
        <w:t xml:space="preserve"> February 1904, </w:t>
      </w:r>
      <w:r w:rsidR="006B38AE">
        <w:rPr>
          <w:rFonts w:cstheme="minorHAnsi"/>
          <w:color w:val="000000"/>
          <w:sz w:val="24"/>
          <w:szCs w:val="24"/>
        </w:rPr>
        <w:t>Edward &amp; Fanny’s daughter</w:t>
      </w:r>
      <w:r w:rsidRPr="00CD3B29">
        <w:rPr>
          <w:rFonts w:cstheme="minorHAnsi"/>
          <w:color w:val="000000"/>
          <w:sz w:val="24"/>
          <w:szCs w:val="24"/>
        </w:rPr>
        <w:t xml:space="preserve">, </w:t>
      </w:r>
      <w:r w:rsidR="00E6233E" w:rsidRPr="00CD3B29">
        <w:rPr>
          <w:rFonts w:cstheme="minorHAnsi"/>
          <w:color w:val="000000"/>
          <w:sz w:val="24"/>
          <w:szCs w:val="24"/>
        </w:rPr>
        <w:t xml:space="preserve">Margery, </w:t>
      </w:r>
      <w:r w:rsidRPr="00CD3B29">
        <w:rPr>
          <w:rFonts w:cstheme="minorHAnsi"/>
          <w:color w:val="000000"/>
          <w:sz w:val="24"/>
          <w:szCs w:val="24"/>
        </w:rPr>
        <w:t>was born at “Claines,” Beecroft.</w:t>
      </w:r>
      <w:r w:rsidR="00E6233E" w:rsidRPr="0021167A">
        <w:rPr>
          <w:rFonts w:cstheme="minorHAnsi"/>
          <w:b/>
          <w:color w:val="000000"/>
          <w:sz w:val="24"/>
          <w:szCs w:val="24"/>
          <w:vertAlign w:val="superscript"/>
        </w:rPr>
        <w:t>6</w:t>
      </w:r>
    </w:p>
    <w:p w14:paraId="34009220" w14:textId="77777777" w:rsidR="00052F8F" w:rsidRPr="00CD3B29" w:rsidRDefault="00052F8F" w:rsidP="0030204E">
      <w:pPr>
        <w:spacing w:after="0" w:line="240" w:lineRule="auto"/>
        <w:rPr>
          <w:rFonts w:cstheme="minorHAnsi"/>
          <w:color w:val="000000"/>
          <w:sz w:val="24"/>
          <w:szCs w:val="24"/>
        </w:rPr>
      </w:pPr>
    </w:p>
    <w:p w14:paraId="32D64A56" w14:textId="77777777" w:rsidR="006B38AE" w:rsidRDefault="00102EDB" w:rsidP="000A102A">
      <w:pPr>
        <w:spacing w:after="0"/>
        <w:rPr>
          <w:rFonts w:cstheme="minorHAnsi"/>
          <w:sz w:val="24"/>
          <w:szCs w:val="24"/>
        </w:rPr>
      </w:pPr>
      <w:r w:rsidRPr="00CD3B29">
        <w:rPr>
          <w:rFonts w:cstheme="minorHAnsi"/>
          <w:sz w:val="24"/>
          <w:szCs w:val="24"/>
        </w:rPr>
        <w:t>In 1905 Edward Alcock was elected to the committee of the Beecroft School of Arts.</w:t>
      </w:r>
    </w:p>
    <w:p w14:paraId="632083AB" w14:textId="61EE9B09" w:rsidR="00CD3B29" w:rsidRDefault="00102EDB" w:rsidP="000A102A">
      <w:pPr>
        <w:spacing w:after="0"/>
        <w:rPr>
          <w:rFonts w:cstheme="minorHAnsi"/>
          <w:sz w:val="24"/>
          <w:szCs w:val="24"/>
        </w:rPr>
      </w:pPr>
      <w:r w:rsidRPr="00CD3B29">
        <w:rPr>
          <w:rFonts w:cstheme="minorHAnsi"/>
          <w:sz w:val="24"/>
          <w:szCs w:val="24"/>
        </w:rPr>
        <w:t xml:space="preserve"> </w:t>
      </w:r>
    </w:p>
    <w:p w14:paraId="1D988EC0" w14:textId="5FC6A7CE" w:rsidR="000A102A" w:rsidRPr="00CD3B29" w:rsidRDefault="00102EDB" w:rsidP="000A102A">
      <w:pPr>
        <w:spacing w:after="0"/>
        <w:rPr>
          <w:rFonts w:cstheme="minorHAnsi"/>
          <w:sz w:val="24"/>
          <w:szCs w:val="24"/>
          <w:vertAlign w:val="superscript"/>
        </w:rPr>
      </w:pPr>
      <w:r w:rsidRPr="00CD3B29">
        <w:rPr>
          <w:rFonts w:cstheme="minorHAnsi"/>
          <w:sz w:val="24"/>
          <w:szCs w:val="24"/>
        </w:rPr>
        <w:t>In 1906 he was elected as vice-president to the Beecroft Progress Association, and as treasurer to the Beecroft Literary and Debating Society.</w:t>
      </w:r>
      <w:r w:rsidR="00E6233E" w:rsidRPr="0021167A">
        <w:rPr>
          <w:rFonts w:cstheme="minorHAnsi"/>
          <w:b/>
          <w:sz w:val="24"/>
          <w:szCs w:val="24"/>
          <w:vertAlign w:val="superscript"/>
        </w:rPr>
        <w:t>7</w:t>
      </w:r>
    </w:p>
    <w:p w14:paraId="52C26F3C" w14:textId="3860B045" w:rsidR="00102EDB" w:rsidRPr="00C20207" w:rsidRDefault="00102EDB" w:rsidP="00102EDB">
      <w:pPr>
        <w:spacing w:after="0" w:line="240" w:lineRule="auto"/>
        <w:rPr>
          <w:rFonts w:eastAsia="Times New Roman" w:cstheme="minorHAnsi"/>
          <w:color w:val="000000"/>
          <w:sz w:val="24"/>
          <w:szCs w:val="24"/>
          <w:lang w:eastAsia="en-AU"/>
        </w:rPr>
      </w:pPr>
    </w:p>
    <w:p w14:paraId="6865EC8D" w14:textId="5A1195F3" w:rsidR="00102EDB" w:rsidRPr="00CD3B29" w:rsidRDefault="00102EDB" w:rsidP="000A102A">
      <w:pPr>
        <w:spacing w:after="0"/>
        <w:rPr>
          <w:rFonts w:cstheme="minorHAnsi"/>
          <w:sz w:val="24"/>
          <w:szCs w:val="24"/>
          <w:vertAlign w:val="superscript"/>
        </w:rPr>
      </w:pPr>
      <w:r w:rsidRPr="00CD3B29">
        <w:rPr>
          <w:rFonts w:cstheme="minorHAnsi"/>
          <w:sz w:val="24"/>
          <w:szCs w:val="24"/>
        </w:rPr>
        <w:t xml:space="preserve">In 1907 he was on the Beecroft </w:t>
      </w:r>
      <w:r w:rsidR="00CA5BE3" w:rsidRPr="00CD3B29">
        <w:rPr>
          <w:rFonts w:cstheme="minorHAnsi"/>
          <w:sz w:val="24"/>
          <w:szCs w:val="24"/>
        </w:rPr>
        <w:t xml:space="preserve">St. John’s </w:t>
      </w:r>
      <w:r w:rsidRPr="00CD3B29">
        <w:rPr>
          <w:rFonts w:cstheme="minorHAnsi"/>
          <w:sz w:val="24"/>
          <w:szCs w:val="24"/>
        </w:rPr>
        <w:t>Anglican church committee, as well as being a churchwarden.</w:t>
      </w:r>
      <w:r w:rsidR="00E6233E" w:rsidRPr="0021167A">
        <w:rPr>
          <w:rFonts w:cstheme="minorHAnsi"/>
          <w:b/>
          <w:sz w:val="24"/>
          <w:szCs w:val="24"/>
          <w:vertAlign w:val="superscript"/>
        </w:rPr>
        <w:t>8</w:t>
      </w:r>
    </w:p>
    <w:p w14:paraId="0591A878" w14:textId="03BD530D" w:rsidR="000A102A" w:rsidRPr="00CD3B29" w:rsidRDefault="000A102A" w:rsidP="000A102A">
      <w:pPr>
        <w:spacing w:after="0"/>
        <w:rPr>
          <w:rFonts w:cstheme="minorHAnsi"/>
          <w:sz w:val="24"/>
          <w:szCs w:val="24"/>
        </w:rPr>
      </w:pPr>
    </w:p>
    <w:p w14:paraId="1127BA2B" w14:textId="7FE6D96A" w:rsidR="00102EDB" w:rsidRPr="00CD3B29" w:rsidRDefault="00102EDB" w:rsidP="000A102A">
      <w:pPr>
        <w:spacing w:after="0"/>
        <w:rPr>
          <w:rFonts w:cstheme="minorHAnsi"/>
          <w:sz w:val="24"/>
          <w:szCs w:val="24"/>
          <w:vertAlign w:val="superscript"/>
        </w:rPr>
      </w:pPr>
      <w:r w:rsidRPr="00CD3B29">
        <w:rPr>
          <w:rFonts w:cstheme="minorHAnsi"/>
          <w:sz w:val="24"/>
          <w:szCs w:val="24"/>
        </w:rPr>
        <w:t>In 1908 he was elected as president of the Beecroft Progress Association, replaced C. C. Tucker who had resigned.  He also became a vice-president of the Beecroft Musical Society.</w:t>
      </w:r>
      <w:r w:rsidR="00E6233E" w:rsidRPr="0021167A">
        <w:rPr>
          <w:rFonts w:cstheme="minorHAnsi"/>
          <w:b/>
          <w:sz w:val="24"/>
          <w:szCs w:val="24"/>
          <w:vertAlign w:val="superscript"/>
        </w:rPr>
        <w:t>9</w:t>
      </w:r>
    </w:p>
    <w:p w14:paraId="5BFFD38C" w14:textId="71B47070" w:rsidR="00102EDB" w:rsidRPr="00CD3B29" w:rsidRDefault="00102EDB" w:rsidP="00102EDB">
      <w:pPr>
        <w:spacing w:after="0" w:line="240" w:lineRule="auto"/>
        <w:rPr>
          <w:rFonts w:eastAsia="Times New Roman" w:cstheme="minorHAnsi"/>
          <w:color w:val="000000"/>
          <w:sz w:val="24"/>
          <w:szCs w:val="24"/>
          <w:lang w:eastAsia="en-AU"/>
        </w:rPr>
      </w:pPr>
    </w:p>
    <w:p w14:paraId="63078EAE" w14:textId="77777777" w:rsidR="00CA5BE3" w:rsidRPr="00CD3B29" w:rsidRDefault="00102EDB" w:rsidP="00102EDB">
      <w:pPr>
        <w:spacing w:after="0" w:line="240" w:lineRule="auto"/>
        <w:rPr>
          <w:rFonts w:eastAsia="Times New Roman" w:cstheme="minorHAnsi"/>
          <w:color w:val="000000"/>
          <w:sz w:val="24"/>
          <w:szCs w:val="24"/>
          <w:lang w:eastAsia="en-AU"/>
        </w:rPr>
      </w:pPr>
      <w:r w:rsidRPr="00CD3B29">
        <w:rPr>
          <w:rFonts w:eastAsia="Times New Roman" w:cstheme="minorHAnsi"/>
          <w:color w:val="000000"/>
          <w:sz w:val="24"/>
          <w:szCs w:val="24"/>
          <w:lang w:eastAsia="en-AU"/>
        </w:rPr>
        <w:t xml:space="preserve">In 1909 he resigned from the Beecroft School of Arts.  He was mentioned as being one of the most popular men the district for the good he contributed to the Beecroft community.  </w:t>
      </w:r>
    </w:p>
    <w:p w14:paraId="4E3D4340" w14:textId="6C7F8CAC" w:rsidR="00CA5BE3" w:rsidRPr="00CD3B29" w:rsidRDefault="00CA5BE3" w:rsidP="00CA5BE3">
      <w:pPr>
        <w:spacing w:after="0" w:line="240" w:lineRule="auto"/>
        <w:rPr>
          <w:rFonts w:eastAsia="Times New Roman" w:cstheme="minorHAnsi"/>
          <w:color w:val="000000"/>
          <w:sz w:val="24"/>
          <w:szCs w:val="24"/>
          <w:lang w:eastAsia="en-AU"/>
        </w:rPr>
      </w:pPr>
      <w:r w:rsidRPr="00CD3B29">
        <w:rPr>
          <w:rFonts w:eastAsia="Times New Roman" w:cstheme="minorHAnsi"/>
          <w:color w:val="000000"/>
          <w:sz w:val="24"/>
          <w:szCs w:val="24"/>
          <w:lang w:eastAsia="en-AU"/>
        </w:rPr>
        <w:t>He and one of his daughters took a trip to the Continent, returning in November.</w:t>
      </w:r>
    </w:p>
    <w:p w14:paraId="324A5D81" w14:textId="6D5634C8" w:rsidR="00102EDB" w:rsidRPr="00CD3B29" w:rsidRDefault="00102EDB" w:rsidP="00102EDB">
      <w:pPr>
        <w:spacing w:after="0" w:line="240" w:lineRule="auto"/>
        <w:rPr>
          <w:rFonts w:eastAsia="Times New Roman" w:cstheme="minorHAnsi"/>
          <w:color w:val="000000"/>
          <w:sz w:val="24"/>
          <w:szCs w:val="24"/>
          <w:vertAlign w:val="superscript"/>
          <w:lang w:eastAsia="en-AU"/>
        </w:rPr>
      </w:pPr>
      <w:r w:rsidRPr="00CD3B29">
        <w:rPr>
          <w:rFonts w:eastAsia="Times New Roman" w:cstheme="minorHAnsi"/>
          <w:color w:val="000000"/>
          <w:sz w:val="24"/>
          <w:szCs w:val="24"/>
          <w:lang w:eastAsia="en-AU"/>
        </w:rPr>
        <w:t xml:space="preserve">That year he was </w:t>
      </w:r>
      <w:r w:rsidR="00CA5BE3" w:rsidRPr="00CD3B29">
        <w:rPr>
          <w:rFonts w:eastAsia="Times New Roman" w:cstheme="minorHAnsi"/>
          <w:color w:val="000000"/>
          <w:sz w:val="24"/>
          <w:szCs w:val="24"/>
          <w:lang w:eastAsia="en-AU"/>
        </w:rPr>
        <w:t xml:space="preserve">also </w:t>
      </w:r>
      <w:r w:rsidRPr="00CD3B29">
        <w:rPr>
          <w:rFonts w:eastAsia="Times New Roman" w:cstheme="minorHAnsi"/>
          <w:color w:val="000000"/>
          <w:sz w:val="24"/>
          <w:szCs w:val="24"/>
          <w:lang w:eastAsia="en-AU"/>
        </w:rPr>
        <w:t xml:space="preserve">elected to the committee of the Beecroft Progress Association and was elected a people’s warden of </w:t>
      </w:r>
      <w:r w:rsidR="00CA5BE3" w:rsidRPr="00CD3B29">
        <w:rPr>
          <w:rFonts w:eastAsia="Times New Roman" w:cstheme="minorHAnsi"/>
          <w:color w:val="000000"/>
          <w:sz w:val="24"/>
          <w:szCs w:val="24"/>
          <w:lang w:eastAsia="en-AU"/>
        </w:rPr>
        <w:t xml:space="preserve">Beecroft </w:t>
      </w:r>
      <w:r w:rsidRPr="00CD3B29">
        <w:rPr>
          <w:rFonts w:eastAsia="Times New Roman" w:cstheme="minorHAnsi"/>
          <w:color w:val="000000"/>
          <w:sz w:val="24"/>
          <w:szCs w:val="24"/>
          <w:lang w:eastAsia="en-AU"/>
        </w:rPr>
        <w:t>St. John’s Anglican church.</w:t>
      </w:r>
      <w:r w:rsidR="00E6233E" w:rsidRPr="0021167A">
        <w:rPr>
          <w:rFonts w:eastAsia="Times New Roman" w:cstheme="minorHAnsi"/>
          <w:b/>
          <w:color w:val="000000"/>
          <w:sz w:val="24"/>
          <w:szCs w:val="24"/>
          <w:vertAlign w:val="superscript"/>
          <w:lang w:eastAsia="en-AU"/>
        </w:rPr>
        <w:t>10</w:t>
      </w:r>
    </w:p>
    <w:p w14:paraId="3A474E4D" w14:textId="265BF04B" w:rsidR="00CA5BE3" w:rsidRPr="00CD3B29" w:rsidRDefault="00CA5BE3" w:rsidP="00CA5BE3">
      <w:pPr>
        <w:spacing w:after="0" w:line="240" w:lineRule="auto"/>
        <w:rPr>
          <w:rFonts w:eastAsia="Times New Roman" w:cstheme="minorHAnsi"/>
          <w:color w:val="000000"/>
          <w:sz w:val="24"/>
          <w:szCs w:val="24"/>
          <w:highlight w:val="yellow"/>
          <w:lang w:eastAsia="en-AU"/>
        </w:rPr>
      </w:pPr>
    </w:p>
    <w:p w14:paraId="74DCE476" w14:textId="42870C90" w:rsidR="00CA5BE3" w:rsidRPr="00CD3B29" w:rsidRDefault="00CA5BE3" w:rsidP="00CA5BE3">
      <w:pPr>
        <w:spacing w:after="0"/>
        <w:rPr>
          <w:rFonts w:cstheme="minorHAnsi"/>
          <w:color w:val="000000"/>
          <w:sz w:val="24"/>
          <w:szCs w:val="24"/>
          <w:vertAlign w:val="superscript"/>
        </w:rPr>
      </w:pPr>
      <w:r w:rsidRPr="00CD3B29">
        <w:rPr>
          <w:rFonts w:eastAsia="Times New Roman" w:cstheme="minorHAnsi"/>
          <w:color w:val="000000"/>
          <w:sz w:val="24"/>
          <w:szCs w:val="24"/>
          <w:lang w:eastAsia="en-AU"/>
        </w:rPr>
        <w:t>On 18</w:t>
      </w:r>
      <w:r w:rsidRPr="00CD3B29">
        <w:rPr>
          <w:rFonts w:eastAsia="Times New Roman" w:cstheme="minorHAnsi"/>
          <w:color w:val="000000"/>
          <w:sz w:val="24"/>
          <w:szCs w:val="24"/>
          <w:vertAlign w:val="superscript"/>
          <w:lang w:eastAsia="en-AU"/>
        </w:rPr>
        <w:t>th</w:t>
      </w:r>
      <w:r w:rsidRPr="00CD3B29">
        <w:rPr>
          <w:rFonts w:eastAsia="Times New Roman" w:cstheme="minorHAnsi"/>
          <w:color w:val="000000"/>
          <w:sz w:val="24"/>
          <w:szCs w:val="24"/>
          <w:lang w:eastAsia="en-AU"/>
        </w:rPr>
        <w:t xml:space="preserve"> October 1910 Mabel Alcock, </w:t>
      </w:r>
      <w:r w:rsidRPr="00CD3B29">
        <w:rPr>
          <w:rFonts w:cstheme="minorHAnsi"/>
          <w:color w:val="000000"/>
          <w:sz w:val="24"/>
          <w:szCs w:val="24"/>
        </w:rPr>
        <w:t>oldest daughter of Mr. E. H. Alcock, of “Claines,” Beecroft, was married in St. John's Church, to Mr. Albert Muhs, only son of Mr. M. Muhs, of Lewisham.</w:t>
      </w:r>
      <w:r w:rsidR="00E6233E" w:rsidRPr="0021167A">
        <w:rPr>
          <w:rFonts w:cstheme="minorHAnsi"/>
          <w:b/>
          <w:color w:val="000000"/>
          <w:sz w:val="24"/>
          <w:szCs w:val="24"/>
          <w:vertAlign w:val="superscript"/>
        </w:rPr>
        <w:t>11</w:t>
      </w:r>
    </w:p>
    <w:p w14:paraId="51968D64" w14:textId="593571E9" w:rsidR="00102EDB" w:rsidRPr="00CD3B29" w:rsidRDefault="00102EDB" w:rsidP="00102EDB">
      <w:pPr>
        <w:spacing w:after="0" w:line="240" w:lineRule="auto"/>
        <w:rPr>
          <w:rFonts w:eastAsia="Times New Roman" w:cstheme="minorHAnsi"/>
          <w:color w:val="000000"/>
          <w:sz w:val="24"/>
          <w:szCs w:val="24"/>
          <w:lang w:eastAsia="en-AU"/>
        </w:rPr>
      </w:pPr>
    </w:p>
    <w:p w14:paraId="1E01425B" w14:textId="562FA4D4" w:rsidR="00350835" w:rsidRPr="00CD3B29" w:rsidRDefault="00CA5BE3" w:rsidP="00102EDB">
      <w:pPr>
        <w:spacing w:after="0" w:line="240" w:lineRule="auto"/>
        <w:rPr>
          <w:rFonts w:eastAsia="Times New Roman" w:cstheme="minorHAnsi"/>
          <w:color w:val="000000"/>
          <w:sz w:val="24"/>
          <w:szCs w:val="24"/>
          <w:lang w:eastAsia="en-AU"/>
        </w:rPr>
      </w:pPr>
      <w:r w:rsidRPr="00CD3B29">
        <w:rPr>
          <w:rFonts w:eastAsia="Times New Roman" w:cstheme="minorHAnsi"/>
          <w:color w:val="000000"/>
          <w:sz w:val="24"/>
          <w:szCs w:val="24"/>
          <w:lang w:eastAsia="en-AU"/>
        </w:rPr>
        <w:t>In 191</w:t>
      </w:r>
      <w:r w:rsidR="00350835" w:rsidRPr="00CD3B29">
        <w:rPr>
          <w:rFonts w:eastAsia="Times New Roman" w:cstheme="minorHAnsi"/>
          <w:color w:val="000000"/>
          <w:sz w:val="24"/>
          <w:szCs w:val="24"/>
          <w:lang w:eastAsia="en-AU"/>
        </w:rPr>
        <w:t>1</w:t>
      </w:r>
      <w:r w:rsidRPr="00CD3B29">
        <w:rPr>
          <w:rFonts w:eastAsia="Times New Roman" w:cstheme="minorHAnsi"/>
          <w:color w:val="000000"/>
          <w:sz w:val="24"/>
          <w:szCs w:val="24"/>
          <w:lang w:eastAsia="en-AU"/>
        </w:rPr>
        <w:t xml:space="preserve"> he was elected president of the Beecroft Progress Association</w:t>
      </w:r>
      <w:r w:rsidR="00350835" w:rsidRPr="00CD3B29">
        <w:rPr>
          <w:rFonts w:eastAsia="Times New Roman" w:cstheme="minorHAnsi"/>
          <w:color w:val="000000"/>
          <w:sz w:val="24"/>
          <w:szCs w:val="24"/>
          <w:lang w:eastAsia="en-AU"/>
        </w:rPr>
        <w:t xml:space="preserve"> and re-elected unanimously the following year. Also, in 1912 he was re-elected a churchwarden of St. John’s Anglican church. </w:t>
      </w:r>
    </w:p>
    <w:p w14:paraId="1936C504" w14:textId="096A1608" w:rsidR="00CA5BE3" w:rsidRPr="00CD3B29" w:rsidRDefault="00350835" w:rsidP="00102EDB">
      <w:pPr>
        <w:spacing w:after="0" w:line="240" w:lineRule="auto"/>
        <w:rPr>
          <w:rFonts w:eastAsia="Times New Roman" w:cstheme="minorHAnsi"/>
          <w:color w:val="000000"/>
          <w:sz w:val="24"/>
          <w:szCs w:val="24"/>
          <w:vertAlign w:val="superscript"/>
          <w:lang w:eastAsia="en-AU"/>
        </w:rPr>
      </w:pPr>
      <w:r w:rsidRPr="00CD3B29">
        <w:rPr>
          <w:rFonts w:eastAsia="Times New Roman" w:cstheme="minorHAnsi"/>
          <w:color w:val="000000"/>
          <w:sz w:val="24"/>
          <w:szCs w:val="24"/>
          <w:lang w:eastAsia="en-AU"/>
        </w:rPr>
        <w:t>Mrs. Alcock, of “Claines,” Beecroft, advertised for a general servant that year.</w:t>
      </w:r>
      <w:r w:rsidR="00E6233E" w:rsidRPr="0021167A">
        <w:rPr>
          <w:rFonts w:eastAsia="Times New Roman" w:cstheme="minorHAnsi"/>
          <w:b/>
          <w:color w:val="000000"/>
          <w:sz w:val="24"/>
          <w:szCs w:val="24"/>
          <w:vertAlign w:val="superscript"/>
          <w:lang w:eastAsia="en-AU"/>
        </w:rPr>
        <w:t>12</w:t>
      </w:r>
    </w:p>
    <w:p w14:paraId="1A3991AB" w14:textId="1EA9128A" w:rsidR="00350835" w:rsidRPr="00CD3B29" w:rsidRDefault="00350835" w:rsidP="00350835">
      <w:pPr>
        <w:spacing w:after="0" w:line="240" w:lineRule="auto"/>
        <w:rPr>
          <w:rFonts w:eastAsia="Times New Roman" w:cstheme="minorHAnsi"/>
          <w:color w:val="000000"/>
          <w:sz w:val="24"/>
          <w:szCs w:val="24"/>
          <w:lang w:eastAsia="en-AU"/>
        </w:rPr>
      </w:pPr>
    </w:p>
    <w:p w14:paraId="38969540" w14:textId="2EF2F85E" w:rsidR="00350835" w:rsidRPr="00CD3B29" w:rsidRDefault="00350835" w:rsidP="00350835">
      <w:pPr>
        <w:spacing w:after="0" w:line="240" w:lineRule="auto"/>
        <w:rPr>
          <w:rFonts w:eastAsia="Times New Roman" w:cstheme="minorHAnsi"/>
          <w:color w:val="000000"/>
          <w:sz w:val="24"/>
          <w:szCs w:val="24"/>
          <w:vertAlign w:val="superscript"/>
          <w:lang w:eastAsia="en-AU"/>
        </w:rPr>
      </w:pPr>
      <w:r w:rsidRPr="00CD3B29">
        <w:rPr>
          <w:rFonts w:eastAsia="Times New Roman" w:cstheme="minorHAnsi"/>
          <w:color w:val="000000"/>
          <w:sz w:val="24"/>
          <w:szCs w:val="24"/>
          <w:lang w:eastAsia="en-AU"/>
        </w:rPr>
        <w:t>In 1913 Edward Alcock was elected vice-president of the Beecroft Progress Association.</w:t>
      </w:r>
      <w:r w:rsidR="00E6233E" w:rsidRPr="0021167A">
        <w:rPr>
          <w:rFonts w:eastAsia="Times New Roman" w:cstheme="minorHAnsi"/>
          <w:b/>
          <w:color w:val="000000"/>
          <w:sz w:val="24"/>
          <w:szCs w:val="24"/>
          <w:vertAlign w:val="superscript"/>
          <w:lang w:eastAsia="en-AU"/>
        </w:rPr>
        <w:t>13</w:t>
      </w:r>
    </w:p>
    <w:p w14:paraId="27750BEE" w14:textId="77777777" w:rsidR="00350835" w:rsidRPr="00CD3B29" w:rsidRDefault="00350835" w:rsidP="00350835">
      <w:pPr>
        <w:spacing w:after="0" w:line="240" w:lineRule="auto"/>
        <w:rPr>
          <w:rFonts w:eastAsia="Times New Roman" w:cstheme="minorHAnsi"/>
          <w:color w:val="000000"/>
          <w:sz w:val="24"/>
          <w:szCs w:val="24"/>
          <w:lang w:eastAsia="en-AU"/>
        </w:rPr>
      </w:pPr>
    </w:p>
    <w:p w14:paraId="3B55C71C" w14:textId="4D69CC32" w:rsidR="00350835" w:rsidRPr="0021167A" w:rsidRDefault="00350835" w:rsidP="00350835">
      <w:pPr>
        <w:spacing w:after="0" w:line="240" w:lineRule="auto"/>
        <w:rPr>
          <w:rFonts w:eastAsia="Times New Roman" w:cstheme="minorHAnsi"/>
          <w:b/>
          <w:color w:val="000000"/>
          <w:sz w:val="24"/>
          <w:szCs w:val="24"/>
          <w:vertAlign w:val="superscript"/>
          <w:lang w:eastAsia="en-AU"/>
        </w:rPr>
      </w:pPr>
      <w:r w:rsidRPr="00CD3B29">
        <w:rPr>
          <w:rFonts w:eastAsia="Times New Roman" w:cstheme="minorHAnsi"/>
          <w:color w:val="000000"/>
          <w:sz w:val="24"/>
          <w:szCs w:val="24"/>
          <w:lang w:eastAsia="en-AU"/>
        </w:rPr>
        <w:t>On 14</w:t>
      </w:r>
      <w:r w:rsidRPr="00CD3B29">
        <w:rPr>
          <w:rFonts w:eastAsia="Times New Roman" w:cstheme="minorHAnsi"/>
          <w:color w:val="000000"/>
          <w:sz w:val="24"/>
          <w:szCs w:val="24"/>
          <w:vertAlign w:val="superscript"/>
          <w:lang w:eastAsia="en-AU"/>
        </w:rPr>
        <w:t>th</w:t>
      </w:r>
      <w:r w:rsidRPr="00CD3B29">
        <w:rPr>
          <w:rFonts w:eastAsia="Times New Roman" w:cstheme="minorHAnsi"/>
          <w:color w:val="000000"/>
          <w:sz w:val="24"/>
          <w:szCs w:val="24"/>
          <w:lang w:eastAsia="en-AU"/>
        </w:rPr>
        <w:t xml:space="preserve"> April 1920, in St. John's Anglican Church, Beecroft, when Mr. Ralph A. Watts</w:t>
      </w:r>
      <w:r w:rsidR="00CD3B29">
        <w:rPr>
          <w:rFonts w:eastAsia="Times New Roman" w:cstheme="minorHAnsi"/>
          <w:color w:val="000000"/>
          <w:sz w:val="24"/>
          <w:szCs w:val="24"/>
          <w:lang w:eastAsia="en-AU"/>
        </w:rPr>
        <w:t>,</w:t>
      </w:r>
      <w:r w:rsidRPr="00CD3B29">
        <w:rPr>
          <w:rFonts w:eastAsia="Times New Roman" w:cstheme="minorHAnsi"/>
          <w:color w:val="000000"/>
          <w:sz w:val="24"/>
          <w:szCs w:val="24"/>
          <w:lang w:eastAsia="en-AU"/>
        </w:rPr>
        <w:t xml:space="preserve"> fourth son of the late Mr. P. Watts and Mrs. Watts, "Yamba," Summer Hill, was married to Miss Dorothy Alcock, second daughter of Mr. and Mrs. Edward Alcock, of "Claines," Beecroft.</w:t>
      </w:r>
      <w:r w:rsidR="00E6233E" w:rsidRPr="0021167A">
        <w:rPr>
          <w:rFonts w:eastAsia="Times New Roman" w:cstheme="minorHAnsi"/>
          <w:b/>
          <w:color w:val="000000"/>
          <w:sz w:val="24"/>
          <w:szCs w:val="24"/>
          <w:vertAlign w:val="superscript"/>
          <w:lang w:eastAsia="en-AU"/>
        </w:rPr>
        <w:t>14</w:t>
      </w:r>
    </w:p>
    <w:p w14:paraId="73F03EC0" w14:textId="17BB2965" w:rsidR="00102EDB" w:rsidRPr="00CD3B29" w:rsidRDefault="00102EDB" w:rsidP="00102EDB">
      <w:pPr>
        <w:spacing w:after="0" w:line="240" w:lineRule="auto"/>
        <w:rPr>
          <w:rFonts w:eastAsia="Times New Roman" w:cstheme="minorHAnsi"/>
          <w:color w:val="000000"/>
          <w:sz w:val="24"/>
          <w:szCs w:val="24"/>
          <w:lang w:eastAsia="en-AU"/>
        </w:rPr>
      </w:pPr>
    </w:p>
    <w:p w14:paraId="2772ED5D" w14:textId="086A4A41" w:rsidR="00102EDB" w:rsidRPr="00CD3B29" w:rsidRDefault="00DC43D5" w:rsidP="00102EDB">
      <w:pPr>
        <w:spacing w:after="0" w:line="240" w:lineRule="auto"/>
        <w:rPr>
          <w:rFonts w:eastAsia="Times New Roman" w:cstheme="minorHAnsi"/>
          <w:color w:val="000000"/>
          <w:sz w:val="24"/>
          <w:szCs w:val="24"/>
          <w:lang w:eastAsia="en-AU"/>
        </w:rPr>
      </w:pPr>
      <w:r w:rsidRPr="00CD3B29">
        <w:rPr>
          <w:rFonts w:eastAsia="Times New Roman" w:cstheme="minorHAnsi"/>
          <w:color w:val="000000"/>
          <w:sz w:val="24"/>
          <w:szCs w:val="24"/>
          <w:lang w:eastAsia="en-AU"/>
        </w:rPr>
        <w:t>On 27</w:t>
      </w:r>
      <w:r w:rsidRPr="00CD3B29">
        <w:rPr>
          <w:rFonts w:eastAsia="Times New Roman" w:cstheme="minorHAnsi"/>
          <w:color w:val="000000"/>
          <w:sz w:val="24"/>
          <w:szCs w:val="24"/>
          <w:vertAlign w:val="superscript"/>
          <w:lang w:eastAsia="en-AU"/>
        </w:rPr>
        <w:t>th</w:t>
      </w:r>
      <w:r w:rsidRPr="00CD3B29">
        <w:rPr>
          <w:rFonts w:eastAsia="Times New Roman" w:cstheme="minorHAnsi"/>
          <w:color w:val="000000"/>
          <w:sz w:val="24"/>
          <w:szCs w:val="24"/>
          <w:lang w:eastAsia="en-AU"/>
        </w:rPr>
        <w:t xml:space="preserve"> June 1932, at his </w:t>
      </w:r>
      <w:r w:rsidR="00CE73CA" w:rsidRPr="00CD3B29">
        <w:rPr>
          <w:rFonts w:eastAsia="Times New Roman" w:cstheme="minorHAnsi"/>
          <w:color w:val="000000"/>
          <w:sz w:val="24"/>
          <w:szCs w:val="24"/>
          <w:lang w:eastAsia="en-AU"/>
        </w:rPr>
        <w:t>residence, “Claines,” 64 Beecroft-road, Beecroft, Edward Henry Alcock, died, aged 77 years, leaving behind his wife Fanny and children: Mabel, Dorothy, Phillis, Margery and Jeffrey. He was buried in the Church of England Cemetery Rookwood.</w:t>
      </w:r>
    </w:p>
    <w:p w14:paraId="70AF4945" w14:textId="059AB0E7" w:rsidR="00452625" w:rsidRPr="00CD3B29" w:rsidRDefault="00452625" w:rsidP="00102EDB">
      <w:pPr>
        <w:spacing w:after="0" w:line="240" w:lineRule="auto"/>
        <w:rPr>
          <w:rFonts w:eastAsia="Times New Roman" w:cstheme="minorHAnsi"/>
          <w:color w:val="000000"/>
          <w:sz w:val="24"/>
          <w:szCs w:val="24"/>
          <w:lang w:eastAsia="en-AU"/>
        </w:rPr>
      </w:pPr>
      <w:r w:rsidRPr="00CD3B29">
        <w:rPr>
          <w:rFonts w:eastAsia="Times New Roman" w:cstheme="minorHAnsi"/>
          <w:color w:val="000000"/>
          <w:sz w:val="24"/>
          <w:szCs w:val="24"/>
          <w:lang w:eastAsia="en-AU"/>
        </w:rPr>
        <w:t>Prior to his retirement, he was senior partner of the firm of Alcock Brothers, Ltd., soft goods warehousemen, of Clarence-street, Sydney.</w:t>
      </w:r>
    </w:p>
    <w:p w14:paraId="2ECBD8B7" w14:textId="645D27AB" w:rsidR="00452625" w:rsidRPr="00CD3B29" w:rsidRDefault="00452625" w:rsidP="00102EDB">
      <w:pPr>
        <w:spacing w:after="0" w:line="240" w:lineRule="auto"/>
        <w:rPr>
          <w:rFonts w:eastAsia="Times New Roman" w:cstheme="minorHAnsi"/>
          <w:color w:val="000000"/>
          <w:sz w:val="24"/>
          <w:szCs w:val="24"/>
          <w:vertAlign w:val="superscript"/>
          <w:lang w:eastAsia="en-AU"/>
        </w:rPr>
      </w:pPr>
      <w:r w:rsidRPr="00CD3B29">
        <w:rPr>
          <w:rFonts w:eastAsia="Times New Roman" w:cstheme="minorHAnsi"/>
          <w:color w:val="000000"/>
          <w:sz w:val="24"/>
          <w:szCs w:val="24"/>
          <w:lang w:eastAsia="en-AU"/>
        </w:rPr>
        <w:t xml:space="preserve">At the time of his death he was a churchwarden of St. John’s Church. In local affairs he was </w:t>
      </w:r>
      <w:r w:rsidR="00103F00" w:rsidRPr="00CD3B29">
        <w:rPr>
          <w:rFonts w:eastAsia="Times New Roman" w:cstheme="minorHAnsi"/>
          <w:color w:val="000000"/>
          <w:sz w:val="24"/>
          <w:szCs w:val="24"/>
          <w:lang w:eastAsia="en-AU"/>
        </w:rPr>
        <w:t>also a member of the Beecroft Bowling Club.</w:t>
      </w:r>
      <w:r w:rsidR="00E6233E" w:rsidRPr="0021167A">
        <w:rPr>
          <w:rFonts w:eastAsia="Times New Roman" w:cstheme="minorHAnsi"/>
          <w:b/>
          <w:color w:val="000000"/>
          <w:sz w:val="24"/>
          <w:szCs w:val="24"/>
          <w:vertAlign w:val="superscript"/>
          <w:lang w:eastAsia="en-AU"/>
        </w:rPr>
        <w:t>15</w:t>
      </w:r>
    </w:p>
    <w:p w14:paraId="16C3E5C7" w14:textId="257395B9" w:rsidR="00CE73CA" w:rsidRPr="00E46962" w:rsidRDefault="00E46962" w:rsidP="00CE73CA">
      <w:pPr>
        <w:spacing w:after="0" w:line="240" w:lineRule="auto"/>
        <w:rPr>
          <w:rFonts w:eastAsia="Times New Roman" w:cstheme="minorHAnsi"/>
          <w:bCs/>
          <w:color w:val="000000"/>
          <w:sz w:val="24"/>
          <w:szCs w:val="24"/>
          <w:lang w:eastAsia="en-AU"/>
        </w:rPr>
      </w:pPr>
      <w:r w:rsidRPr="00E46962">
        <w:rPr>
          <w:rFonts w:eastAsia="Times New Roman" w:cstheme="minorHAnsi"/>
          <w:bCs/>
          <w:color w:val="000000"/>
          <w:sz w:val="24"/>
          <w:szCs w:val="24"/>
          <w:lang w:eastAsia="en-AU"/>
        </w:rPr>
        <w:t>His recreations: bowls and cricket; his politics: Nationalist; his creed: Anglican.</w:t>
      </w:r>
    </w:p>
    <w:p w14:paraId="75D27230" w14:textId="77777777" w:rsidR="00E46962" w:rsidRPr="00E46962" w:rsidRDefault="00E46962" w:rsidP="00CE73CA">
      <w:pPr>
        <w:spacing w:after="0" w:line="240" w:lineRule="auto"/>
        <w:rPr>
          <w:rFonts w:eastAsia="Times New Roman" w:cstheme="minorHAnsi"/>
          <w:bCs/>
          <w:color w:val="000000"/>
          <w:sz w:val="24"/>
          <w:szCs w:val="24"/>
          <w:lang w:eastAsia="en-AU"/>
        </w:rPr>
      </w:pPr>
    </w:p>
    <w:p w14:paraId="0C024580" w14:textId="605D9F83" w:rsidR="00103F00" w:rsidRPr="00CD3B29" w:rsidRDefault="00103F00" w:rsidP="00103F00">
      <w:pPr>
        <w:spacing w:after="0" w:line="240" w:lineRule="auto"/>
        <w:rPr>
          <w:rFonts w:eastAsia="Times New Roman" w:cstheme="minorHAnsi"/>
          <w:color w:val="000000"/>
          <w:sz w:val="24"/>
          <w:szCs w:val="24"/>
          <w:lang w:eastAsia="en-AU"/>
        </w:rPr>
      </w:pPr>
      <w:r w:rsidRPr="00CD3B29">
        <w:rPr>
          <w:rFonts w:eastAsia="Times New Roman" w:cstheme="minorHAnsi"/>
          <w:color w:val="000000"/>
          <w:sz w:val="24"/>
          <w:szCs w:val="24"/>
          <w:lang w:eastAsia="en-AU"/>
        </w:rPr>
        <w:t>In 1933 was announced the engagement of Margery Alcock, younger daughter of Mrs. and the late Edward Alcock, of "Claines,” Beecroft, and William Alvin, younger son of Mr. and Mrs. R. J. Nelson, "Tiverton," Gilgandra. </w:t>
      </w:r>
    </w:p>
    <w:p w14:paraId="02BD5EBA" w14:textId="69729450" w:rsidR="00103F00" w:rsidRPr="00CD3B29" w:rsidRDefault="00103F00" w:rsidP="00103F00">
      <w:pPr>
        <w:spacing w:after="0" w:line="240" w:lineRule="auto"/>
        <w:rPr>
          <w:rFonts w:eastAsia="Times New Roman" w:cstheme="minorHAnsi"/>
          <w:color w:val="000000"/>
          <w:sz w:val="24"/>
          <w:szCs w:val="24"/>
          <w:vertAlign w:val="superscript"/>
          <w:lang w:eastAsia="en-AU"/>
        </w:rPr>
      </w:pPr>
      <w:r w:rsidRPr="00CD3B29">
        <w:rPr>
          <w:rFonts w:eastAsia="Times New Roman" w:cstheme="minorHAnsi"/>
          <w:color w:val="000000"/>
          <w:sz w:val="24"/>
          <w:szCs w:val="24"/>
          <w:lang w:eastAsia="en-AU"/>
        </w:rPr>
        <w:t>The Alcock family was well-known in Gilgandra due to their many holidays spent there.</w:t>
      </w:r>
      <w:r w:rsidR="00E6233E" w:rsidRPr="0021167A">
        <w:rPr>
          <w:rFonts w:eastAsia="Times New Roman" w:cstheme="minorHAnsi"/>
          <w:b/>
          <w:color w:val="000000"/>
          <w:sz w:val="24"/>
          <w:szCs w:val="24"/>
          <w:vertAlign w:val="superscript"/>
          <w:lang w:eastAsia="en-AU"/>
        </w:rPr>
        <w:t>16</w:t>
      </w:r>
    </w:p>
    <w:p w14:paraId="3D96E1B5" w14:textId="1EFC40CD" w:rsidR="00103F00" w:rsidRPr="00CD3B29" w:rsidRDefault="00103F00" w:rsidP="00103F00">
      <w:pPr>
        <w:spacing w:after="0" w:line="240" w:lineRule="auto"/>
        <w:rPr>
          <w:rFonts w:eastAsia="Times New Roman" w:cstheme="minorHAnsi"/>
          <w:b/>
          <w:bCs/>
          <w:color w:val="000000"/>
          <w:sz w:val="24"/>
          <w:szCs w:val="24"/>
          <w:lang w:eastAsia="en-AU"/>
        </w:rPr>
      </w:pPr>
    </w:p>
    <w:p w14:paraId="0BF8658D" w14:textId="5DDF87B6" w:rsidR="00103F00" w:rsidRPr="00CD3B29" w:rsidRDefault="00103F00" w:rsidP="00102EDB">
      <w:pPr>
        <w:spacing w:after="0" w:line="240" w:lineRule="auto"/>
        <w:rPr>
          <w:rFonts w:eastAsia="Times New Roman" w:cstheme="minorHAnsi"/>
          <w:color w:val="000000"/>
          <w:sz w:val="24"/>
          <w:szCs w:val="24"/>
          <w:vertAlign w:val="superscript"/>
          <w:lang w:eastAsia="en-AU"/>
        </w:rPr>
      </w:pPr>
      <w:r w:rsidRPr="00CD3B29">
        <w:rPr>
          <w:rFonts w:eastAsia="Times New Roman" w:cstheme="minorHAnsi"/>
          <w:color w:val="000000"/>
          <w:sz w:val="24"/>
          <w:szCs w:val="24"/>
          <w:lang w:eastAsia="en-AU"/>
        </w:rPr>
        <w:t>On 26</w:t>
      </w:r>
      <w:r w:rsidRPr="00CD3B29">
        <w:rPr>
          <w:rFonts w:eastAsia="Times New Roman" w:cstheme="minorHAnsi"/>
          <w:color w:val="000000"/>
          <w:sz w:val="24"/>
          <w:szCs w:val="24"/>
          <w:vertAlign w:val="superscript"/>
          <w:lang w:eastAsia="en-AU"/>
        </w:rPr>
        <w:t>th</w:t>
      </w:r>
      <w:r w:rsidRPr="00CD3B29">
        <w:rPr>
          <w:rFonts w:eastAsia="Times New Roman" w:cstheme="minorHAnsi"/>
          <w:color w:val="000000"/>
          <w:sz w:val="24"/>
          <w:szCs w:val="24"/>
          <w:lang w:eastAsia="en-AU"/>
        </w:rPr>
        <w:t xml:space="preserve"> June 1938, at her residence, “Claines,” 64 Beecroft Road, Beecroft, Fanny, relict of Edward Henry Alcock, died</w:t>
      </w:r>
      <w:r w:rsidR="00E6233E" w:rsidRPr="00CD3B29">
        <w:rPr>
          <w:rFonts w:eastAsia="Times New Roman" w:cstheme="minorHAnsi"/>
          <w:color w:val="000000"/>
          <w:sz w:val="24"/>
          <w:szCs w:val="24"/>
          <w:lang w:eastAsia="en-AU"/>
        </w:rPr>
        <w:t>,</w:t>
      </w:r>
      <w:r w:rsidRPr="00CD3B29">
        <w:rPr>
          <w:rFonts w:eastAsia="Times New Roman" w:cstheme="minorHAnsi"/>
          <w:color w:val="000000"/>
          <w:sz w:val="24"/>
          <w:szCs w:val="24"/>
          <w:lang w:eastAsia="en-AU"/>
        </w:rPr>
        <w:t xml:space="preserve"> aged 75 years.</w:t>
      </w:r>
      <w:r w:rsidR="00E6233E" w:rsidRPr="0021167A">
        <w:rPr>
          <w:rFonts w:eastAsia="Times New Roman" w:cstheme="minorHAnsi"/>
          <w:b/>
          <w:color w:val="000000"/>
          <w:sz w:val="24"/>
          <w:szCs w:val="24"/>
          <w:vertAlign w:val="superscript"/>
          <w:lang w:eastAsia="en-AU"/>
        </w:rPr>
        <w:t>17</w:t>
      </w:r>
    </w:p>
    <w:p w14:paraId="47F2C968" w14:textId="77777777" w:rsidR="00E6233E" w:rsidRPr="00CD3B29" w:rsidRDefault="00E6233E" w:rsidP="00102EDB">
      <w:pPr>
        <w:spacing w:after="0" w:line="240" w:lineRule="auto"/>
        <w:rPr>
          <w:rFonts w:eastAsia="Times New Roman" w:cstheme="minorHAnsi"/>
          <w:color w:val="000000"/>
          <w:sz w:val="24"/>
          <w:szCs w:val="24"/>
          <w:lang w:eastAsia="en-AU"/>
        </w:rPr>
      </w:pPr>
    </w:p>
    <w:p w14:paraId="3EEC794D" w14:textId="6ECB7918" w:rsidR="00CD3B29" w:rsidRDefault="00CD3B29">
      <w:pPr>
        <w:rPr>
          <w:rFonts w:eastAsia="Times New Roman" w:cstheme="minorHAnsi"/>
          <w:color w:val="000000"/>
          <w:sz w:val="24"/>
          <w:szCs w:val="24"/>
          <w:lang w:eastAsia="en-AU"/>
        </w:rPr>
      </w:pPr>
      <w:r>
        <w:rPr>
          <w:rFonts w:eastAsia="Times New Roman" w:cstheme="minorHAnsi"/>
          <w:color w:val="000000"/>
          <w:sz w:val="24"/>
          <w:szCs w:val="24"/>
          <w:lang w:eastAsia="en-AU"/>
        </w:rPr>
        <w:br w:type="page"/>
      </w:r>
    </w:p>
    <w:p w14:paraId="7394A8E8" w14:textId="7311907E" w:rsidR="000A102A" w:rsidRPr="00CD3B29" w:rsidRDefault="00E6233E" w:rsidP="000A102A">
      <w:pPr>
        <w:spacing w:after="0"/>
        <w:rPr>
          <w:rFonts w:cstheme="minorHAnsi"/>
          <w:b/>
          <w:bCs/>
          <w:sz w:val="28"/>
          <w:szCs w:val="28"/>
          <w:u w:val="single"/>
        </w:rPr>
      </w:pPr>
      <w:r w:rsidRPr="00CD3B29">
        <w:rPr>
          <w:rFonts w:cstheme="minorHAnsi"/>
          <w:b/>
          <w:bCs/>
          <w:sz w:val="28"/>
          <w:szCs w:val="28"/>
          <w:u w:val="single"/>
        </w:rPr>
        <w:t>Bibliography</w:t>
      </w:r>
    </w:p>
    <w:p w14:paraId="03E123E5" w14:textId="4D1A687A" w:rsidR="00E6233E" w:rsidRPr="00CD3B29" w:rsidRDefault="00E6233E" w:rsidP="000A102A">
      <w:pPr>
        <w:spacing w:after="0"/>
        <w:rPr>
          <w:rFonts w:cstheme="minorHAnsi"/>
          <w:sz w:val="24"/>
          <w:szCs w:val="24"/>
        </w:rPr>
      </w:pPr>
    </w:p>
    <w:p w14:paraId="1D7990D1" w14:textId="21E318B8" w:rsidR="00E6233E" w:rsidRPr="00A300D4" w:rsidRDefault="00E6233E" w:rsidP="00CD3B29">
      <w:pPr>
        <w:spacing w:after="120"/>
        <w:rPr>
          <w:rFonts w:cstheme="minorHAnsi"/>
        </w:rPr>
      </w:pPr>
      <w:r w:rsidRPr="00A300D4">
        <w:rPr>
          <w:rFonts w:cstheme="minorHAnsi"/>
          <w:color w:val="000000"/>
          <w:vertAlign w:val="superscript"/>
        </w:rPr>
        <w:t xml:space="preserve">1 </w:t>
      </w:r>
      <w:r w:rsidRPr="00A300D4">
        <w:rPr>
          <w:rFonts w:cstheme="minorHAnsi"/>
          <w:color w:val="000000"/>
        </w:rPr>
        <w:t>NSW Registry of Births Deaths and Marriages</w:t>
      </w:r>
      <w:r w:rsidR="00E46962" w:rsidRPr="00A300D4">
        <w:rPr>
          <w:rFonts w:cstheme="minorHAnsi"/>
          <w:color w:val="000000"/>
        </w:rPr>
        <w:t>; “Who’s Who in Australia,” 1927.</w:t>
      </w:r>
    </w:p>
    <w:p w14:paraId="575219D0" w14:textId="77777777" w:rsidR="00E6233E" w:rsidRPr="00A300D4" w:rsidRDefault="00E6233E" w:rsidP="00CD3B29">
      <w:pPr>
        <w:spacing w:after="120" w:line="240" w:lineRule="auto"/>
        <w:rPr>
          <w:rFonts w:eastAsia="Times New Roman" w:cstheme="minorHAnsi"/>
          <w:color w:val="000000"/>
          <w:lang w:eastAsia="en-AU"/>
        </w:rPr>
      </w:pPr>
      <w:bookmarkStart w:id="0" w:name="_Hlk53690304"/>
      <w:r w:rsidRPr="00A300D4">
        <w:rPr>
          <w:rFonts w:eastAsia="Times New Roman" w:cstheme="minorHAnsi"/>
          <w:color w:val="000000"/>
          <w:vertAlign w:val="superscript"/>
          <w:lang w:eastAsia="en-AU"/>
        </w:rPr>
        <w:t xml:space="preserve">2 </w:t>
      </w:r>
      <w:r w:rsidRPr="00A300D4">
        <w:rPr>
          <w:rFonts w:eastAsia="Times New Roman" w:cstheme="minorHAnsi"/>
          <w:color w:val="000000"/>
          <w:lang w:eastAsia="en-AU"/>
        </w:rPr>
        <w:t>Sydney Morning Herald, Wed 29 Jun 1932</w:t>
      </w:r>
    </w:p>
    <w:bookmarkEnd w:id="0"/>
    <w:p w14:paraId="56696B96" w14:textId="77777777" w:rsidR="00E6233E" w:rsidRPr="00A300D4" w:rsidRDefault="00E6233E" w:rsidP="00CD3B29">
      <w:pPr>
        <w:spacing w:after="120"/>
        <w:rPr>
          <w:rFonts w:cstheme="minorHAnsi"/>
          <w:color w:val="000000"/>
        </w:rPr>
      </w:pPr>
      <w:r w:rsidRPr="00A300D4">
        <w:rPr>
          <w:rFonts w:cstheme="minorHAnsi"/>
          <w:color w:val="000000"/>
          <w:vertAlign w:val="superscript"/>
        </w:rPr>
        <w:t xml:space="preserve">3 </w:t>
      </w:r>
      <w:r w:rsidRPr="00A300D4">
        <w:rPr>
          <w:rFonts w:cstheme="minorHAnsi"/>
          <w:color w:val="000000"/>
        </w:rPr>
        <w:t>Sydney Mail and New South Wales Advertiser, Saturday 22 May 1886</w:t>
      </w:r>
    </w:p>
    <w:p w14:paraId="3B86635F" w14:textId="77777777" w:rsidR="00E6233E" w:rsidRPr="00A300D4" w:rsidRDefault="00E6233E" w:rsidP="00CD3B29">
      <w:pPr>
        <w:spacing w:after="120"/>
        <w:rPr>
          <w:rFonts w:cstheme="minorHAnsi"/>
          <w:color w:val="000000"/>
        </w:rPr>
      </w:pPr>
      <w:r w:rsidRPr="00A300D4">
        <w:rPr>
          <w:rFonts w:cstheme="minorHAnsi"/>
          <w:color w:val="000000"/>
          <w:vertAlign w:val="superscript"/>
        </w:rPr>
        <w:t xml:space="preserve">4 </w:t>
      </w:r>
      <w:r w:rsidRPr="00A300D4">
        <w:rPr>
          <w:rFonts w:cstheme="minorHAnsi"/>
          <w:color w:val="000000"/>
        </w:rPr>
        <w:t>NSW Registry of Births Deaths and Marriages</w:t>
      </w:r>
    </w:p>
    <w:p w14:paraId="5C2CD543" w14:textId="77777777" w:rsidR="00E6233E" w:rsidRPr="00A300D4" w:rsidRDefault="00E6233E" w:rsidP="00CD3B29">
      <w:pPr>
        <w:spacing w:after="120" w:line="240" w:lineRule="auto"/>
        <w:rPr>
          <w:rFonts w:eastAsia="Times New Roman" w:cstheme="minorHAnsi"/>
          <w:color w:val="000000"/>
          <w:lang w:eastAsia="en-AU"/>
        </w:rPr>
      </w:pPr>
      <w:r w:rsidRPr="00A300D4">
        <w:rPr>
          <w:rFonts w:eastAsia="Times New Roman" w:cstheme="minorHAnsi"/>
          <w:color w:val="000000"/>
          <w:vertAlign w:val="superscript"/>
          <w:lang w:eastAsia="en-AU"/>
        </w:rPr>
        <w:t xml:space="preserve">5 </w:t>
      </w:r>
      <w:r w:rsidRPr="00A300D4">
        <w:rPr>
          <w:rFonts w:eastAsia="Times New Roman" w:cstheme="minorHAnsi"/>
          <w:color w:val="000000"/>
          <w:lang w:eastAsia="en-AU"/>
        </w:rPr>
        <w:t xml:space="preserve">Sydney Morning Herald, Tue 19 Aug 1902; Sydney Morning Herald, Wed 20 Aug 1902; </w:t>
      </w:r>
    </w:p>
    <w:p w14:paraId="3EFE4E65" w14:textId="77777777" w:rsidR="00E6233E" w:rsidRPr="00A300D4" w:rsidRDefault="00E6233E" w:rsidP="00CD3B29">
      <w:pPr>
        <w:spacing w:after="120" w:line="240" w:lineRule="auto"/>
        <w:rPr>
          <w:rFonts w:eastAsia="Times New Roman" w:cstheme="minorHAnsi"/>
          <w:color w:val="000000"/>
          <w:lang w:eastAsia="en-AU"/>
        </w:rPr>
      </w:pPr>
      <w:r w:rsidRPr="00A300D4">
        <w:rPr>
          <w:rFonts w:cstheme="minorHAnsi"/>
          <w:color w:val="000000"/>
        </w:rPr>
        <w:t xml:space="preserve">Sydney Mail and New South Wales Advertiser, Sat 23 Aug 1902; </w:t>
      </w:r>
      <w:r w:rsidRPr="00A300D4">
        <w:rPr>
          <w:rFonts w:eastAsia="Times New Roman" w:cstheme="minorHAnsi"/>
          <w:color w:val="000000"/>
          <w:lang w:eastAsia="en-AU"/>
        </w:rPr>
        <w:t>Sydney Mail and New South Wales Advertiser, Sat 30 Aug 1902</w:t>
      </w:r>
    </w:p>
    <w:p w14:paraId="03B2B48C" w14:textId="77777777" w:rsidR="00E6233E" w:rsidRPr="00A300D4" w:rsidRDefault="00E6233E" w:rsidP="00CD3B29">
      <w:pPr>
        <w:spacing w:after="120" w:line="240" w:lineRule="auto"/>
        <w:rPr>
          <w:rFonts w:eastAsia="Times New Roman" w:cstheme="minorHAnsi"/>
          <w:color w:val="000000"/>
          <w:lang w:eastAsia="en-AU"/>
        </w:rPr>
      </w:pPr>
      <w:r w:rsidRPr="00A300D4">
        <w:rPr>
          <w:rFonts w:eastAsia="Times New Roman" w:cstheme="minorHAnsi"/>
          <w:color w:val="000000"/>
          <w:vertAlign w:val="superscript"/>
          <w:lang w:eastAsia="en-AU"/>
        </w:rPr>
        <w:t xml:space="preserve">6 </w:t>
      </w:r>
      <w:r w:rsidRPr="00A300D4">
        <w:rPr>
          <w:rFonts w:eastAsia="Times New Roman" w:cstheme="minorHAnsi"/>
          <w:color w:val="000000"/>
          <w:lang w:eastAsia="en-AU"/>
        </w:rPr>
        <w:t>Daily Telegraph (Sydney, NSW, Tue 23 Feb 1904</w:t>
      </w:r>
    </w:p>
    <w:p w14:paraId="79877996" w14:textId="77777777" w:rsidR="00E6233E" w:rsidRPr="00A300D4" w:rsidRDefault="00E6233E" w:rsidP="00CD3B29">
      <w:pPr>
        <w:spacing w:after="120" w:line="240" w:lineRule="auto"/>
        <w:rPr>
          <w:rFonts w:eastAsia="Times New Roman" w:cstheme="minorHAnsi"/>
          <w:color w:val="000000"/>
          <w:lang w:eastAsia="en-AU"/>
        </w:rPr>
      </w:pPr>
      <w:r w:rsidRPr="00A300D4">
        <w:rPr>
          <w:rFonts w:eastAsia="Times New Roman" w:cstheme="minorHAnsi"/>
          <w:color w:val="000000"/>
          <w:vertAlign w:val="superscript"/>
          <w:lang w:eastAsia="en-AU"/>
        </w:rPr>
        <w:t xml:space="preserve">7 </w:t>
      </w:r>
      <w:r w:rsidRPr="00A300D4">
        <w:rPr>
          <w:rFonts w:eastAsia="Times New Roman" w:cstheme="minorHAnsi"/>
          <w:color w:val="000000"/>
          <w:lang w:eastAsia="en-AU"/>
        </w:rPr>
        <w:t>Sydney Morning Herald, Mon 31 Jul 1905; Cumberland Argus and Fruitgrowers Advocate, Sat 20 Jan 1906; Cumberland Argus and Fruitgrowers Advocate, Sat 8 Dec 1906</w:t>
      </w:r>
    </w:p>
    <w:p w14:paraId="70A35F60" w14:textId="77777777" w:rsidR="00E6233E" w:rsidRPr="00A300D4" w:rsidRDefault="00E6233E" w:rsidP="00CD3B29">
      <w:pPr>
        <w:spacing w:after="120" w:line="240" w:lineRule="auto"/>
        <w:rPr>
          <w:rFonts w:eastAsia="Times New Roman" w:cstheme="minorHAnsi"/>
          <w:color w:val="000000"/>
          <w:lang w:eastAsia="en-AU"/>
        </w:rPr>
      </w:pPr>
      <w:r w:rsidRPr="00A300D4">
        <w:rPr>
          <w:rFonts w:eastAsia="Times New Roman" w:cstheme="minorHAnsi"/>
          <w:color w:val="000000"/>
          <w:vertAlign w:val="superscript"/>
          <w:lang w:eastAsia="en-AU"/>
        </w:rPr>
        <w:t xml:space="preserve">8 </w:t>
      </w:r>
      <w:r w:rsidRPr="00A300D4">
        <w:rPr>
          <w:rFonts w:eastAsia="Times New Roman" w:cstheme="minorHAnsi"/>
          <w:color w:val="000000"/>
          <w:lang w:eastAsia="en-AU"/>
        </w:rPr>
        <w:t>Cumberland Argus and Fruitgrowers Advocate, Sat 13 Jul 1907</w:t>
      </w:r>
    </w:p>
    <w:p w14:paraId="71CD0E37" w14:textId="77777777" w:rsidR="00E6233E" w:rsidRPr="00A300D4" w:rsidRDefault="00E6233E" w:rsidP="00CD3B29">
      <w:pPr>
        <w:spacing w:after="120" w:line="240" w:lineRule="auto"/>
        <w:rPr>
          <w:rFonts w:eastAsia="Times New Roman" w:cstheme="minorHAnsi"/>
          <w:color w:val="000000"/>
          <w:lang w:eastAsia="en-AU"/>
        </w:rPr>
      </w:pPr>
      <w:r w:rsidRPr="00A300D4">
        <w:rPr>
          <w:rFonts w:eastAsia="Times New Roman" w:cstheme="minorHAnsi"/>
          <w:color w:val="000000"/>
          <w:vertAlign w:val="superscript"/>
          <w:lang w:eastAsia="en-AU"/>
        </w:rPr>
        <w:t xml:space="preserve">9 </w:t>
      </w:r>
      <w:r w:rsidRPr="00A300D4">
        <w:rPr>
          <w:rFonts w:eastAsia="Times New Roman" w:cstheme="minorHAnsi"/>
          <w:color w:val="000000"/>
          <w:lang w:eastAsia="en-AU"/>
        </w:rPr>
        <w:t>Cumberland Argus and Fruitgrowers Advocate, Sat 22 Feb 1908; Cumberland Argus and Fruitgrowers Advocate, Sat 31 Oct 1908</w:t>
      </w:r>
    </w:p>
    <w:p w14:paraId="47DF8633" w14:textId="77777777" w:rsidR="00E6233E" w:rsidRPr="00A300D4" w:rsidRDefault="00E6233E" w:rsidP="00CD3B29">
      <w:pPr>
        <w:spacing w:after="120" w:line="240" w:lineRule="auto"/>
        <w:rPr>
          <w:rFonts w:eastAsia="Times New Roman" w:cstheme="minorHAnsi"/>
          <w:color w:val="000000"/>
          <w:lang w:eastAsia="en-AU"/>
        </w:rPr>
      </w:pPr>
      <w:r w:rsidRPr="00A300D4">
        <w:rPr>
          <w:rFonts w:eastAsia="Times New Roman" w:cstheme="minorHAnsi"/>
          <w:color w:val="000000"/>
          <w:vertAlign w:val="superscript"/>
          <w:lang w:eastAsia="en-AU"/>
        </w:rPr>
        <w:t xml:space="preserve">10 </w:t>
      </w:r>
      <w:r w:rsidRPr="00A300D4">
        <w:rPr>
          <w:rFonts w:eastAsia="Times New Roman" w:cstheme="minorHAnsi"/>
          <w:color w:val="000000"/>
          <w:lang w:eastAsia="en-AU"/>
        </w:rPr>
        <w:t>Cumberland Argus and Fruitgrowers Advocate, Sat 13 Mar 1909; Cumberland Argus and Fruitgrowers Advocate, Wed 14 Apr 1909; Cumberland Argus and Fruitgrowers Advocate, Sat 1 May 1909; Cumberland Argus and Fruitgrowers Advocate, Sat 27 Nov 1909</w:t>
      </w:r>
    </w:p>
    <w:p w14:paraId="694793FC" w14:textId="77777777" w:rsidR="00E6233E" w:rsidRPr="00A300D4" w:rsidRDefault="00E6233E" w:rsidP="00CD3B29">
      <w:pPr>
        <w:spacing w:after="120"/>
        <w:rPr>
          <w:rFonts w:cstheme="minorHAnsi"/>
          <w:color w:val="000000"/>
        </w:rPr>
      </w:pPr>
      <w:r w:rsidRPr="00A300D4">
        <w:rPr>
          <w:rFonts w:eastAsia="Times New Roman" w:cstheme="minorHAnsi"/>
          <w:color w:val="000000"/>
          <w:vertAlign w:val="superscript"/>
          <w:lang w:eastAsia="en-AU"/>
        </w:rPr>
        <w:t xml:space="preserve">11 </w:t>
      </w:r>
      <w:r w:rsidRPr="00A300D4">
        <w:rPr>
          <w:rFonts w:eastAsia="Times New Roman" w:cstheme="minorHAnsi"/>
          <w:color w:val="000000"/>
          <w:lang w:eastAsia="en-AU"/>
        </w:rPr>
        <w:t>Cumberland Argus and Fruitgrowers Advocate</w:t>
      </w:r>
      <w:r w:rsidRPr="00A300D4">
        <w:rPr>
          <w:rFonts w:cstheme="minorHAnsi"/>
          <w:color w:val="000000"/>
        </w:rPr>
        <w:t>, Sat 22 Oct 1910</w:t>
      </w:r>
    </w:p>
    <w:p w14:paraId="61E5B3EE" w14:textId="77777777" w:rsidR="00CD3B29" w:rsidRPr="00A300D4" w:rsidRDefault="00CD3B29" w:rsidP="00CD3B29">
      <w:pPr>
        <w:pStyle w:val="NormalWeb"/>
        <w:spacing w:before="0" w:beforeAutospacing="0" w:after="120" w:afterAutospacing="0"/>
        <w:rPr>
          <w:rFonts w:asciiTheme="minorHAnsi" w:hAnsiTheme="minorHAnsi" w:cstheme="minorHAnsi"/>
          <w:color w:val="000000"/>
          <w:sz w:val="22"/>
          <w:szCs w:val="22"/>
        </w:rPr>
      </w:pPr>
      <w:r w:rsidRPr="00A300D4">
        <w:rPr>
          <w:rFonts w:asciiTheme="minorHAnsi" w:hAnsiTheme="minorHAnsi" w:cstheme="minorHAnsi"/>
          <w:color w:val="000000"/>
          <w:sz w:val="22"/>
          <w:szCs w:val="22"/>
          <w:vertAlign w:val="superscript"/>
        </w:rPr>
        <w:t xml:space="preserve">12 </w:t>
      </w:r>
      <w:r w:rsidRPr="00A300D4">
        <w:rPr>
          <w:rFonts w:asciiTheme="minorHAnsi" w:hAnsiTheme="minorHAnsi" w:cstheme="minorHAnsi"/>
          <w:color w:val="000000"/>
          <w:sz w:val="22"/>
          <w:szCs w:val="22"/>
        </w:rPr>
        <w:t>Cumberland Argus and Fruitgrowers Advocate, Sat 23 Mar 1912; Cumberland Argus and Fruitgrowers Advocate, Sat 4 May 1912; Cumberland Argus and Fruitgrowers Advocate, Sat May 1912</w:t>
      </w:r>
    </w:p>
    <w:p w14:paraId="31A53A0E" w14:textId="77777777" w:rsidR="00CD3B29" w:rsidRPr="00A300D4" w:rsidRDefault="00CD3B29" w:rsidP="00CD3B29">
      <w:pPr>
        <w:spacing w:after="120" w:line="240" w:lineRule="auto"/>
        <w:rPr>
          <w:rFonts w:eastAsia="Times New Roman" w:cstheme="minorHAnsi"/>
          <w:color w:val="000000"/>
          <w:lang w:eastAsia="en-AU"/>
        </w:rPr>
      </w:pPr>
      <w:r w:rsidRPr="00A300D4">
        <w:rPr>
          <w:rFonts w:eastAsia="Times New Roman" w:cstheme="minorHAnsi"/>
          <w:color w:val="000000"/>
          <w:vertAlign w:val="superscript"/>
          <w:lang w:eastAsia="en-AU"/>
        </w:rPr>
        <w:t xml:space="preserve">13 </w:t>
      </w:r>
      <w:r w:rsidRPr="00A300D4">
        <w:rPr>
          <w:rFonts w:eastAsia="Times New Roman" w:cstheme="minorHAnsi"/>
          <w:color w:val="000000"/>
          <w:lang w:eastAsia="en-AU"/>
        </w:rPr>
        <w:t>Cumberland Argus and Fruitgrowers Advocate, Sat 22 Mar 1913</w:t>
      </w:r>
    </w:p>
    <w:p w14:paraId="639E0F33" w14:textId="77777777" w:rsidR="00CD3B29" w:rsidRPr="00A300D4" w:rsidRDefault="00CD3B29" w:rsidP="00CD3B29">
      <w:pPr>
        <w:spacing w:after="120" w:line="240" w:lineRule="auto"/>
        <w:rPr>
          <w:rFonts w:eastAsia="Times New Roman" w:cstheme="minorHAnsi"/>
          <w:color w:val="000000"/>
          <w:highlight w:val="yellow"/>
          <w:lang w:eastAsia="en-AU"/>
        </w:rPr>
      </w:pPr>
      <w:r w:rsidRPr="00A300D4">
        <w:rPr>
          <w:rFonts w:eastAsia="Times New Roman" w:cstheme="minorHAnsi"/>
          <w:color w:val="000000"/>
          <w:vertAlign w:val="superscript"/>
          <w:lang w:eastAsia="en-AU"/>
        </w:rPr>
        <w:t xml:space="preserve">14 </w:t>
      </w:r>
      <w:r w:rsidRPr="00A300D4">
        <w:rPr>
          <w:rFonts w:eastAsia="Times New Roman" w:cstheme="minorHAnsi"/>
          <w:color w:val="000000"/>
          <w:lang w:eastAsia="en-AU"/>
        </w:rPr>
        <w:t>Cumberland Argus and Fruitgrowers Advocate, Sat 1 May 1920</w:t>
      </w:r>
    </w:p>
    <w:p w14:paraId="184D53B7" w14:textId="77777777" w:rsidR="00CD3B29" w:rsidRPr="00A300D4" w:rsidRDefault="00CD3B29" w:rsidP="00CD3B29">
      <w:pPr>
        <w:spacing w:after="120" w:line="240" w:lineRule="auto"/>
        <w:rPr>
          <w:rFonts w:eastAsia="Times New Roman" w:cstheme="minorHAnsi"/>
          <w:color w:val="000000"/>
          <w:lang w:eastAsia="en-AU"/>
        </w:rPr>
      </w:pPr>
      <w:r w:rsidRPr="00A300D4">
        <w:rPr>
          <w:rFonts w:eastAsia="Times New Roman" w:cstheme="minorHAnsi"/>
          <w:color w:val="000000"/>
          <w:vertAlign w:val="superscript"/>
          <w:lang w:eastAsia="en-AU"/>
        </w:rPr>
        <w:t xml:space="preserve">15 </w:t>
      </w:r>
      <w:r w:rsidRPr="00A300D4">
        <w:rPr>
          <w:rFonts w:eastAsia="Times New Roman" w:cstheme="minorHAnsi"/>
          <w:color w:val="000000"/>
          <w:lang w:eastAsia="en-AU"/>
        </w:rPr>
        <w:t>Sydney Morning Herald, Tue 28 Jun 1932; Sydney Morning Herald, Wed 29 Jun 1932</w:t>
      </w:r>
    </w:p>
    <w:p w14:paraId="082A9659" w14:textId="77777777" w:rsidR="00CD3B29" w:rsidRPr="00A300D4" w:rsidRDefault="00CD3B29" w:rsidP="00CD3B29">
      <w:pPr>
        <w:spacing w:after="120"/>
        <w:rPr>
          <w:rFonts w:cstheme="minorHAnsi"/>
          <w:color w:val="000000"/>
        </w:rPr>
      </w:pPr>
      <w:r w:rsidRPr="00A300D4">
        <w:rPr>
          <w:rFonts w:eastAsia="Times New Roman" w:cstheme="minorHAnsi"/>
          <w:color w:val="000000"/>
          <w:vertAlign w:val="superscript"/>
          <w:lang w:eastAsia="en-AU"/>
        </w:rPr>
        <w:t xml:space="preserve">16 </w:t>
      </w:r>
      <w:r w:rsidRPr="00A300D4">
        <w:rPr>
          <w:rFonts w:eastAsia="Times New Roman" w:cstheme="minorHAnsi"/>
          <w:color w:val="000000"/>
          <w:lang w:eastAsia="en-AU"/>
        </w:rPr>
        <w:t xml:space="preserve">Gilgandra Weekly and Castlereagh, Thur 26 Oct 1933; </w:t>
      </w:r>
      <w:r w:rsidRPr="00A300D4">
        <w:rPr>
          <w:rFonts w:cstheme="minorHAnsi"/>
          <w:color w:val="000000"/>
        </w:rPr>
        <w:t>Gilgandra Weekly and Castlereagh, Thursday 30 Jun 1932</w:t>
      </w:r>
    </w:p>
    <w:p w14:paraId="15E85914" w14:textId="77777777" w:rsidR="00CD3B29" w:rsidRPr="00A300D4" w:rsidRDefault="00CD3B29" w:rsidP="00CD3B29">
      <w:pPr>
        <w:spacing w:after="0" w:line="240" w:lineRule="auto"/>
        <w:rPr>
          <w:rFonts w:cstheme="minorHAnsi"/>
          <w:color w:val="000000"/>
        </w:rPr>
      </w:pPr>
      <w:r w:rsidRPr="00A300D4">
        <w:rPr>
          <w:rFonts w:cstheme="minorHAnsi"/>
          <w:color w:val="000000"/>
          <w:vertAlign w:val="superscript"/>
        </w:rPr>
        <w:t xml:space="preserve">17 </w:t>
      </w:r>
      <w:r w:rsidRPr="00A300D4">
        <w:rPr>
          <w:rFonts w:cstheme="minorHAnsi"/>
          <w:color w:val="000000"/>
        </w:rPr>
        <w:t>Sydney Morning Herald, Thu 30 Jun 1938</w:t>
      </w:r>
    </w:p>
    <w:p w14:paraId="0926E19F" w14:textId="77777777" w:rsidR="00E6233E" w:rsidRPr="00A300D4" w:rsidRDefault="00E6233E" w:rsidP="000A102A">
      <w:pPr>
        <w:spacing w:after="0"/>
        <w:rPr>
          <w:rFonts w:cstheme="minorHAnsi"/>
        </w:rPr>
      </w:pPr>
    </w:p>
    <w:p w14:paraId="0C3015B6" w14:textId="309DF34F" w:rsidR="007B0348" w:rsidRPr="00A300D4" w:rsidRDefault="007B0348" w:rsidP="00ED2124">
      <w:pPr>
        <w:spacing w:after="0"/>
      </w:pPr>
      <w:r w:rsidRPr="00A300D4">
        <w:rPr>
          <w:b/>
          <w:bCs/>
        </w:rPr>
        <w:t>NOTE</w:t>
      </w:r>
      <w:r w:rsidRPr="00A300D4">
        <w:t xml:space="preserve">: Additional information contained within Beecroft Cheltenham History Group </w:t>
      </w:r>
      <w:r w:rsidR="00312CF8" w:rsidRPr="00A300D4">
        <w:t xml:space="preserve">website and </w:t>
      </w:r>
      <w:r w:rsidRPr="00A300D4">
        <w:t xml:space="preserve">book ‘Beecroft and Cheltenham, </w:t>
      </w:r>
      <w:r w:rsidR="002A481E">
        <w:t>t</w:t>
      </w:r>
      <w:r w:rsidRPr="00A300D4">
        <w:t>he Shaping of a Sydney Community to 1914’.</w:t>
      </w:r>
    </w:p>
    <w:p w14:paraId="535D7897" w14:textId="77777777" w:rsidR="00E6233E" w:rsidRPr="00A300D4" w:rsidRDefault="00E6233E" w:rsidP="00ED2124">
      <w:pPr>
        <w:spacing w:after="0"/>
        <w:rPr>
          <w:rFonts w:cstheme="minorHAnsi"/>
        </w:rPr>
      </w:pPr>
    </w:p>
    <w:p w14:paraId="14D40397" w14:textId="77777777" w:rsidR="002A481E" w:rsidRPr="00A300D4" w:rsidRDefault="002A481E">
      <w:pPr>
        <w:spacing w:after="0"/>
        <w:rPr>
          <w:rFonts w:cstheme="minorHAnsi"/>
        </w:rPr>
      </w:pPr>
      <w:bookmarkStart w:id="1" w:name="_GoBack"/>
      <w:bookmarkEnd w:id="1"/>
    </w:p>
    <w:sectPr w:rsidR="002A481E" w:rsidRPr="00A300D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4B7C8" w14:textId="77777777" w:rsidR="00B03376" w:rsidRDefault="00B03376" w:rsidP="008D6196">
      <w:pPr>
        <w:spacing w:after="0" w:line="240" w:lineRule="auto"/>
      </w:pPr>
      <w:r>
        <w:separator/>
      </w:r>
    </w:p>
  </w:endnote>
  <w:endnote w:type="continuationSeparator" w:id="0">
    <w:p w14:paraId="32DD597A" w14:textId="77777777" w:rsidR="00B03376" w:rsidRDefault="00B03376" w:rsidP="008D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397731"/>
      <w:docPartObj>
        <w:docPartGallery w:val="Page Numbers (Bottom of Page)"/>
        <w:docPartUnique/>
      </w:docPartObj>
    </w:sdtPr>
    <w:sdtEndPr>
      <w:rPr>
        <w:noProof/>
      </w:rPr>
    </w:sdtEndPr>
    <w:sdtContent>
      <w:p w14:paraId="75E6A8D1" w14:textId="43510C1C" w:rsidR="002137F9" w:rsidRDefault="002137F9">
        <w:pPr>
          <w:pStyle w:val="Footer"/>
          <w:jc w:val="right"/>
        </w:pPr>
        <w:r>
          <w:fldChar w:fldCharType="begin"/>
        </w:r>
        <w:r>
          <w:instrText xml:space="preserve"> PAGE   \* MERGEFORMAT </w:instrText>
        </w:r>
        <w:r>
          <w:fldChar w:fldCharType="separate"/>
        </w:r>
        <w:r w:rsidR="00ED2124">
          <w:rPr>
            <w:noProof/>
          </w:rPr>
          <w:t>1</w:t>
        </w:r>
        <w:r>
          <w:rPr>
            <w:noProof/>
          </w:rPr>
          <w:fldChar w:fldCharType="end"/>
        </w:r>
      </w:p>
    </w:sdtContent>
  </w:sdt>
  <w:p w14:paraId="30BDB892" w14:textId="01E6BCBE" w:rsidR="008D6196" w:rsidRDefault="008D6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52312" w14:textId="77777777" w:rsidR="00B03376" w:rsidRDefault="00B03376" w:rsidP="008D6196">
      <w:pPr>
        <w:spacing w:after="0" w:line="240" w:lineRule="auto"/>
      </w:pPr>
      <w:r>
        <w:separator/>
      </w:r>
    </w:p>
  </w:footnote>
  <w:footnote w:type="continuationSeparator" w:id="0">
    <w:p w14:paraId="08729527" w14:textId="77777777" w:rsidR="00B03376" w:rsidRDefault="00B03376" w:rsidP="008D61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8B"/>
    <w:rsid w:val="00052F8F"/>
    <w:rsid w:val="000A102A"/>
    <w:rsid w:val="00102EDB"/>
    <w:rsid w:val="00103F00"/>
    <w:rsid w:val="0021167A"/>
    <w:rsid w:val="002137F9"/>
    <w:rsid w:val="00227151"/>
    <w:rsid w:val="002A481E"/>
    <w:rsid w:val="0030204E"/>
    <w:rsid w:val="00312CF8"/>
    <w:rsid w:val="00333C07"/>
    <w:rsid w:val="00350835"/>
    <w:rsid w:val="00452625"/>
    <w:rsid w:val="00600B0E"/>
    <w:rsid w:val="006B38AE"/>
    <w:rsid w:val="00781EE2"/>
    <w:rsid w:val="007A0646"/>
    <w:rsid w:val="007B0348"/>
    <w:rsid w:val="008D6196"/>
    <w:rsid w:val="00900875"/>
    <w:rsid w:val="009B498B"/>
    <w:rsid w:val="00A300D4"/>
    <w:rsid w:val="00B03376"/>
    <w:rsid w:val="00CA5BE3"/>
    <w:rsid w:val="00CD3B29"/>
    <w:rsid w:val="00CE73CA"/>
    <w:rsid w:val="00DC43D5"/>
    <w:rsid w:val="00E1054D"/>
    <w:rsid w:val="00E46962"/>
    <w:rsid w:val="00E6233E"/>
    <w:rsid w:val="00E753B6"/>
    <w:rsid w:val="00E75BCF"/>
    <w:rsid w:val="00ED2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08CD"/>
  <w15:chartTrackingRefBased/>
  <w15:docId w15:val="{68AE691B-E245-42C9-BDEF-D93188B1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02A"/>
  </w:style>
  <w:style w:type="paragraph" w:styleId="Heading2">
    <w:name w:val="heading 2"/>
    <w:basedOn w:val="Normal"/>
    <w:next w:val="Normal"/>
    <w:link w:val="Heading2Char"/>
    <w:uiPriority w:val="9"/>
    <w:unhideWhenUsed/>
    <w:qFormat/>
    <w:rsid w:val="00E753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8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D6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196"/>
  </w:style>
  <w:style w:type="paragraph" w:styleId="Footer">
    <w:name w:val="footer"/>
    <w:basedOn w:val="Normal"/>
    <w:link w:val="FooterChar"/>
    <w:uiPriority w:val="99"/>
    <w:unhideWhenUsed/>
    <w:rsid w:val="008D6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196"/>
  </w:style>
  <w:style w:type="character" w:customStyle="1" w:styleId="Heading2Char">
    <w:name w:val="Heading 2 Char"/>
    <w:basedOn w:val="DefaultParagraphFont"/>
    <w:link w:val="Heading2"/>
    <w:uiPriority w:val="9"/>
    <w:rsid w:val="00E753B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14</cp:revision>
  <dcterms:created xsi:type="dcterms:W3CDTF">2020-10-15T09:15:00Z</dcterms:created>
  <dcterms:modified xsi:type="dcterms:W3CDTF">2024-06-24T12:34:00Z</dcterms:modified>
</cp:coreProperties>
</file>