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20F0F" w14:textId="77777777" w:rsidR="00762465" w:rsidRPr="006504AE" w:rsidRDefault="00762465" w:rsidP="006504AE">
      <w:pPr>
        <w:pStyle w:val="Heading2"/>
        <w:rPr>
          <w:b/>
          <w:bCs/>
          <w:sz w:val="36"/>
          <w:szCs w:val="36"/>
        </w:rPr>
      </w:pPr>
      <w:r w:rsidRPr="006504AE">
        <w:rPr>
          <w:b/>
          <w:bCs/>
          <w:sz w:val="36"/>
          <w:szCs w:val="36"/>
        </w:rPr>
        <w:t>NIXON, William Mark</w:t>
      </w:r>
    </w:p>
    <w:p w14:paraId="2E394E70" w14:textId="7155E006" w:rsidR="006E3128" w:rsidRPr="00CF325D" w:rsidRDefault="006E3128" w:rsidP="00762465">
      <w:pPr>
        <w:spacing w:after="0"/>
        <w:rPr>
          <w:rFonts w:cstheme="minorHAnsi"/>
          <w:sz w:val="24"/>
          <w:szCs w:val="24"/>
        </w:rPr>
      </w:pPr>
    </w:p>
    <w:p w14:paraId="06804A95" w14:textId="41BB7C96" w:rsidR="00762465" w:rsidRPr="0059284E" w:rsidRDefault="00762465" w:rsidP="00762465">
      <w:pPr>
        <w:spacing w:after="0"/>
        <w:rPr>
          <w:rFonts w:cstheme="minorHAnsi"/>
          <w:sz w:val="24"/>
          <w:szCs w:val="24"/>
          <w:vertAlign w:val="superscript"/>
        </w:rPr>
      </w:pPr>
      <w:r w:rsidRPr="00CF325D">
        <w:rPr>
          <w:rFonts w:cstheme="minorHAnsi"/>
          <w:sz w:val="24"/>
          <w:szCs w:val="24"/>
        </w:rPr>
        <w:t>William Mark Nixon was born on 31</w:t>
      </w:r>
      <w:r w:rsidRPr="00CF325D">
        <w:rPr>
          <w:rFonts w:cstheme="minorHAnsi"/>
          <w:sz w:val="24"/>
          <w:szCs w:val="24"/>
          <w:vertAlign w:val="superscript"/>
        </w:rPr>
        <w:t>st</w:t>
      </w:r>
      <w:r w:rsidRPr="00CF325D">
        <w:rPr>
          <w:rFonts w:cstheme="minorHAnsi"/>
          <w:sz w:val="24"/>
          <w:szCs w:val="24"/>
        </w:rPr>
        <w:t xml:space="preserve"> May 1859, Glebe, the son of William and Jane Nixon.</w:t>
      </w:r>
      <w:r w:rsidR="0059284E" w:rsidRPr="008D69D0">
        <w:rPr>
          <w:rFonts w:cstheme="minorHAnsi"/>
          <w:b/>
          <w:sz w:val="24"/>
          <w:szCs w:val="24"/>
          <w:vertAlign w:val="superscript"/>
        </w:rPr>
        <w:t>1</w:t>
      </w:r>
    </w:p>
    <w:p w14:paraId="7EDCE27C" w14:textId="7FE1C17E" w:rsidR="00762465" w:rsidRPr="00CF325D" w:rsidRDefault="00762465" w:rsidP="00762465">
      <w:pPr>
        <w:spacing w:after="0"/>
        <w:rPr>
          <w:rFonts w:cstheme="minorHAnsi"/>
          <w:sz w:val="24"/>
          <w:szCs w:val="24"/>
        </w:rPr>
      </w:pPr>
    </w:p>
    <w:p w14:paraId="12C8EA99" w14:textId="64A8447E" w:rsidR="00AC329F" w:rsidRPr="0059284E" w:rsidRDefault="00AC329F" w:rsidP="008D69D0">
      <w:pPr>
        <w:spacing w:after="0" w:line="240" w:lineRule="auto"/>
        <w:rPr>
          <w:rFonts w:eastAsia="Times New Roman" w:cstheme="minorHAnsi"/>
          <w:color w:val="000000"/>
          <w:sz w:val="24"/>
          <w:szCs w:val="24"/>
          <w:vertAlign w:val="superscript"/>
          <w:lang w:eastAsia="en-AU"/>
        </w:rPr>
      </w:pPr>
      <w:r w:rsidRPr="00CF325D">
        <w:rPr>
          <w:rFonts w:eastAsia="Times New Roman" w:cstheme="minorHAnsi"/>
          <w:color w:val="000000"/>
          <w:sz w:val="24"/>
          <w:szCs w:val="24"/>
          <w:lang w:eastAsia="en-AU"/>
        </w:rPr>
        <w:t>He commenced his career In the Colonial Architect's Office, and later was transferred</w:t>
      </w:r>
      <w:r w:rsidR="008D69D0">
        <w:rPr>
          <w:rFonts w:eastAsia="Times New Roman" w:cstheme="minorHAnsi"/>
          <w:color w:val="000000"/>
          <w:sz w:val="24"/>
          <w:szCs w:val="24"/>
          <w:lang w:eastAsia="en-AU"/>
        </w:rPr>
        <w:t xml:space="preserve"> </w:t>
      </w:r>
      <w:r w:rsidRPr="00CF325D">
        <w:rPr>
          <w:rFonts w:eastAsia="Times New Roman" w:cstheme="minorHAnsi"/>
          <w:color w:val="000000"/>
          <w:sz w:val="24"/>
          <w:szCs w:val="24"/>
          <w:lang w:eastAsia="en-AU"/>
        </w:rPr>
        <w:t>to the Railway Department, under the Engineer for Existing Lines.</w:t>
      </w:r>
      <w:r w:rsidR="0059284E" w:rsidRPr="008D69D0">
        <w:rPr>
          <w:rFonts w:eastAsia="Times New Roman" w:cstheme="minorHAnsi"/>
          <w:b/>
          <w:color w:val="000000"/>
          <w:sz w:val="24"/>
          <w:szCs w:val="24"/>
          <w:vertAlign w:val="superscript"/>
          <w:lang w:eastAsia="en-AU"/>
        </w:rPr>
        <w:t>2</w:t>
      </w:r>
    </w:p>
    <w:p w14:paraId="0EF7683E" w14:textId="77777777" w:rsidR="00AC329F" w:rsidRPr="00CF325D" w:rsidRDefault="00AC329F" w:rsidP="00AC329F">
      <w:pPr>
        <w:spacing w:after="0"/>
        <w:rPr>
          <w:rFonts w:cstheme="minorHAnsi"/>
          <w:sz w:val="24"/>
          <w:szCs w:val="24"/>
        </w:rPr>
      </w:pPr>
    </w:p>
    <w:p w14:paraId="5FA3ECC1" w14:textId="68E9B561" w:rsidR="00762465" w:rsidRPr="0059284E" w:rsidRDefault="00762465" w:rsidP="00762465">
      <w:pPr>
        <w:spacing w:after="0" w:line="240" w:lineRule="auto"/>
        <w:rPr>
          <w:rFonts w:eastAsia="Times New Roman" w:cstheme="minorHAnsi"/>
          <w:color w:val="000000"/>
          <w:sz w:val="24"/>
          <w:szCs w:val="24"/>
          <w:vertAlign w:val="superscript"/>
          <w:lang w:eastAsia="en-AU"/>
        </w:rPr>
      </w:pPr>
      <w:r w:rsidRPr="00CF325D">
        <w:rPr>
          <w:rFonts w:cstheme="minorHAnsi"/>
          <w:sz w:val="24"/>
          <w:szCs w:val="24"/>
        </w:rPr>
        <w:t>On 18</w:t>
      </w:r>
      <w:r w:rsidRPr="00CF325D">
        <w:rPr>
          <w:rFonts w:cstheme="minorHAnsi"/>
          <w:sz w:val="24"/>
          <w:szCs w:val="24"/>
          <w:vertAlign w:val="superscript"/>
        </w:rPr>
        <w:t>th</w:t>
      </w:r>
      <w:r w:rsidRPr="00CF325D">
        <w:rPr>
          <w:rFonts w:cstheme="minorHAnsi"/>
          <w:sz w:val="24"/>
          <w:szCs w:val="24"/>
        </w:rPr>
        <w:t xml:space="preserve"> May 1886, </w:t>
      </w:r>
      <w:r w:rsidRPr="00CF325D">
        <w:rPr>
          <w:rFonts w:eastAsia="Times New Roman" w:cstheme="minorHAnsi"/>
          <w:color w:val="000000"/>
          <w:sz w:val="24"/>
          <w:szCs w:val="24"/>
          <w:lang w:eastAsia="en-AU"/>
        </w:rPr>
        <w:t xml:space="preserve">at St. James's Croydon, by the father of the bride, William, youngest son of William Nixon, of Lynnwood, Ashfield, </w:t>
      </w:r>
      <w:r w:rsidR="00FB3B2C">
        <w:rPr>
          <w:rFonts w:eastAsia="Times New Roman" w:cstheme="minorHAnsi"/>
          <w:color w:val="000000"/>
          <w:sz w:val="24"/>
          <w:szCs w:val="24"/>
          <w:lang w:eastAsia="en-AU"/>
        </w:rPr>
        <w:t xml:space="preserve">was married </w:t>
      </w:r>
      <w:r w:rsidRPr="00CF325D">
        <w:rPr>
          <w:rFonts w:eastAsia="Times New Roman" w:cstheme="minorHAnsi"/>
          <w:color w:val="000000"/>
          <w:sz w:val="24"/>
          <w:szCs w:val="24"/>
          <w:lang w:eastAsia="en-AU"/>
        </w:rPr>
        <w:t>to Ada Emmeline, only daughter of the Rev. Samuel [and Elizabeth Jane] Fox, Croydon.</w:t>
      </w:r>
      <w:r w:rsidR="0059284E" w:rsidRPr="008D69D0">
        <w:rPr>
          <w:rFonts w:eastAsia="Times New Roman" w:cstheme="minorHAnsi"/>
          <w:b/>
          <w:color w:val="000000"/>
          <w:sz w:val="24"/>
          <w:szCs w:val="24"/>
          <w:vertAlign w:val="superscript"/>
          <w:lang w:eastAsia="en-AU"/>
        </w:rPr>
        <w:t>3</w:t>
      </w:r>
    </w:p>
    <w:p w14:paraId="2EBE7FEE" w14:textId="39882269" w:rsidR="00762465" w:rsidRPr="00CF325D" w:rsidRDefault="00762465" w:rsidP="00762465">
      <w:pPr>
        <w:spacing w:after="0"/>
        <w:rPr>
          <w:rFonts w:cstheme="minorHAnsi"/>
          <w:sz w:val="24"/>
          <w:szCs w:val="24"/>
        </w:rPr>
      </w:pPr>
    </w:p>
    <w:p w14:paraId="369CF7DA" w14:textId="445EA444" w:rsidR="00762465" w:rsidRPr="00CF325D" w:rsidRDefault="00762465" w:rsidP="00762465">
      <w:pPr>
        <w:spacing w:after="0"/>
        <w:rPr>
          <w:rFonts w:cstheme="minorHAnsi"/>
          <w:sz w:val="24"/>
          <w:szCs w:val="24"/>
        </w:rPr>
      </w:pPr>
      <w:r w:rsidRPr="00CF325D">
        <w:rPr>
          <w:rFonts w:cstheme="minorHAnsi"/>
          <w:sz w:val="24"/>
          <w:szCs w:val="24"/>
        </w:rPr>
        <w:t>Children of the marriage (in district of Ashfield) were:</w:t>
      </w:r>
    </w:p>
    <w:p w14:paraId="2AB02FE6" w14:textId="32E6A58B" w:rsidR="00762465" w:rsidRPr="00CF325D" w:rsidRDefault="00762465" w:rsidP="00762465">
      <w:pPr>
        <w:spacing w:after="0"/>
        <w:rPr>
          <w:rFonts w:cstheme="minorHAnsi"/>
          <w:sz w:val="24"/>
          <w:szCs w:val="24"/>
        </w:rPr>
      </w:pPr>
      <w:r w:rsidRPr="00CF325D">
        <w:rPr>
          <w:rFonts w:cstheme="minorHAnsi"/>
          <w:sz w:val="24"/>
          <w:szCs w:val="24"/>
        </w:rPr>
        <w:t>Charles A</w:t>
      </w:r>
      <w:r w:rsidR="00DB2302" w:rsidRPr="00CF325D">
        <w:rPr>
          <w:rFonts w:cstheme="minorHAnsi"/>
          <w:sz w:val="24"/>
          <w:szCs w:val="24"/>
        </w:rPr>
        <w:t>shwin</w:t>
      </w:r>
      <w:r w:rsidRPr="00CF325D">
        <w:rPr>
          <w:rFonts w:cstheme="minorHAnsi"/>
          <w:sz w:val="24"/>
          <w:szCs w:val="24"/>
        </w:rPr>
        <w:t>, born 1889</w:t>
      </w:r>
    </w:p>
    <w:p w14:paraId="442A5928" w14:textId="502B2BDF" w:rsidR="00762465" w:rsidRPr="00CF325D" w:rsidRDefault="00762465" w:rsidP="00762465">
      <w:pPr>
        <w:spacing w:after="0"/>
        <w:rPr>
          <w:rFonts w:cstheme="minorHAnsi"/>
          <w:sz w:val="24"/>
          <w:szCs w:val="24"/>
        </w:rPr>
      </w:pPr>
      <w:r w:rsidRPr="00CF325D">
        <w:rPr>
          <w:rFonts w:cstheme="minorHAnsi"/>
          <w:sz w:val="24"/>
          <w:szCs w:val="24"/>
        </w:rPr>
        <w:t>Edwin G</w:t>
      </w:r>
      <w:r w:rsidR="00DB2302" w:rsidRPr="00CF325D">
        <w:rPr>
          <w:rFonts w:cstheme="minorHAnsi"/>
          <w:sz w:val="24"/>
          <w:szCs w:val="24"/>
        </w:rPr>
        <w:t>eorge</w:t>
      </w:r>
      <w:r w:rsidRPr="00CF325D">
        <w:rPr>
          <w:rFonts w:cstheme="minorHAnsi"/>
          <w:sz w:val="24"/>
          <w:szCs w:val="24"/>
        </w:rPr>
        <w:t>, born 1891</w:t>
      </w:r>
    </w:p>
    <w:p w14:paraId="27AB1BC4" w14:textId="1C0FFF44" w:rsidR="00762465" w:rsidRPr="0059284E" w:rsidRDefault="00762465" w:rsidP="00762465">
      <w:pPr>
        <w:spacing w:after="0"/>
        <w:rPr>
          <w:rFonts w:cstheme="minorHAnsi"/>
          <w:sz w:val="24"/>
          <w:szCs w:val="24"/>
          <w:vertAlign w:val="superscript"/>
        </w:rPr>
      </w:pPr>
      <w:r w:rsidRPr="00CF325D">
        <w:rPr>
          <w:rFonts w:cstheme="minorHAnsi"/>
          <w:sz w:val="24"/>
          <w:szCs w:val="24"/>
        </w:rPr>
        <w:t>Allen D</w:t>
      </w:r>
      <w:r w:rsidR="00DB2302" w:rsidRPr="00CF325D">
        <w:rPr>
          <w:rFonts w:cstheme="minorHAnsi"/>
          <w:sz w:val="24"/>
          <w:szCs w:val="24"/>
        </w:rPr>
        <w:t>alrymple</w:t>
      </w:r>
      <w:r w:rsidRPr="00CF325D">
        <w:rPr>
          <w:rFonts w:cstheme="minorHAnsi"/>
          <w:sz w:val="24"/>
          <w:szCs w:val="24"/>
        </w:rPr>
        <w:t>, born 1893</w:t>
      </w:r>
      <w:r w:rsidR="0059284E">
        <w:rPr>
          <w:rFonts w:cstheme="minorHAnsi"/>
          <w:sz w:val="24"/>
          <w:szCs w:val="24"/>
          <w:vertAlign w:val="superscript"/>
        </w:rPr>
        <w:t>4</w:t>
      </w:r>
    </w:p>
    <w:p w14:paraId="47F69065" w14:textId="5874BEA4" w:rsidR="00762465" w:rsidRPr="00CF325D" w:rsidRDefault="00762465" w:rsidP="00762465">
      <w:pPr>
        <w:spacing w:after="0"/>
        <w:rPr>
          <w:rFonts w:cstheme="minorHAnsi"/>
          <w:sz w:val="24"/>
          <w:szCs w:val="24"/>
        </w:rPr>
      </w:pPr>
    </w:p>
    <w:p w14:paraId="2FA800F5" w14:textId="20579EAB" w:rsidR="008D03D9" w:rsidRPr="0059284E" w:rsidRDefault="008D69D0" w:rsidP="008D03D9">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William Mark Nixon</w:t>
      </w:r>
      <w:r w:rsidR="008D03D9" w:rsidRPr="00CF325D">
        <w:rPr>
          <w:rFonts w:eastAsia="Times New Roman" w:cstheme="minorHAnsi"/>
          <w:color w:val="000000"/>
          <w:sz w:val="24"/>
          <w:szCs w:val="24"/>
          <w:lang w:eastAsia="en-AU"/>
        </w:rPr>
        <w:t xml:space="preserve"> was an alderman of Ashfield Council for five years.</w:t>
      </w:r>
      <w:r w:rsidR="0059284E" w:rsidRPr="008D69D0">
        <w:rPr>
          <w:rFonts w:eastAsia="Times New Roman" w:cstheme="minorHAnsi"/>
          <w:b/>
          <w:color w:val="000000"/>
          <w:sz w:val="24"/>
          <w:szCs w:val="24"/>
          <w:vertAlign w:val="superscript"/>
          <w:lang w:eastAsia="en-AU"/>
        </w:rPr>
        <w:t>5</w:t>
      </w:r>
    </w:p>
    <w:p w14:paraId="11C27FB5" w14:textId="77777777" w:rsidR="008D03D9" w:rsidRPr="00CF325D" w:rsidRDefault="008D03D9" w:rsidP="00762465">
      <w:pPr>
        <w:spacing w:after="0"/>
        <w:rPr>
          <w:rFonts w:cstheme="minorHAnsi"/>
          <w:sz w:val="24"/>
          <w:szCs w:val="24"/>
        </w:rPr>
      </w:pPr>
    </w:p>
    <w:p w14:paraId="760DD3CB" w14:textId="726F84CF" w:rsidR="00762465" w:rsidRPr="00CF325D" w:rsidRDefault="00762465" w:rsidP="00762465">
      <w:pPr>
        <w:spacing w:after="0"/>
        <w:rPr>
          <w:rFonts w:eastAsia="Times New Roman" w:cstheme="minorHAnsi"/>
          <w:color w:val="000000"/>
          <w:sz w:val="24"/>
          <w:szCs w:val="24"/>
          <w:lang w:eastAsia="en-AU"/>
        </w:rPr>
      </w:pPr>
      <w:r w:rsidRPr="00CF325D">
        <w:rPr>
          <w:rFonts w:cstheme="minorHAnsi"/>
          <w:sz w:val="24"/>
          <w:szCs w:val="24"/>
        </w:rPr>
        <w:t>In November 1891, W. M. Nixon’s father, William Nixon, died at “</w:t>
      </w:r>
      <w:r w:rsidRPr="00CF325D">
        <w:rPr>
          <w:rFonts w:eastAsia="Times New Roman" w:cstheme="minorHAnsi"/>
          <w:color w:val="000000"/>
          <w:sz w:val="24"/>
          <w:szCs w:val="24"/>
          <w:lang w:eastAsia="en-AU"/>
        </w:rPr>
        <w:t>Lynnwood,” Bland-street, Ashfield, aged 63 years.</w:t>
      </w:r>
      <w:r w:rsidR="00EB7632" w:rsidRPr="00CF325D">
        <w:rPr>
          <w:rFonts w:eastAsia="Times New Roman" w:cstheme="minorHAnsi"/>
          <w:color w:val="000000"/>
          <w:sz w:val="24"/>
          <w:szCs w:val="24"/>
          <w:lang w:eastAsia="en-AU"/>
        </w:rPr>
        <w:t xml:space="preserve">  He was i</w:t>
      </w:r>
      <w:r w:rsidRPr="00CF325D">
        <w:rPr>
          <w:rFonts w:eastAsia="Times New Roman" w:cstheme="minorHAnsi"/>
          <w:color w:val="000000"/>
          <w:sz w:val="24"/>
          <w:szCs w:val="24"/>
          <w:lang w:eastAsia="en-AU"/>
        </w:rPr>
        <w:t>nterred at Necropolis [Rookwood].</w:t>
      </w:r>
    </w:p>
    <w:p w14:paraId="6233BB1F" w14:textId="58343C6E" w:rsidR="00762465" w:rsidRPr="0059284E" w:rsidRDefault="00762465" w:rsidP="00762465">
      <w:pPr>
        <w:spacing w:after="0" w:line="240" w:lineRule="auto"/>
        <w:rPr>
          <w:rFonts w:eastAsia="Times New Roman" w:cstheme="minorHAnsi"/>
          <w:color w:val="000000"/>
          <w:sz w:val="24"/>
          <w:szCs w:val="24"/>
          <w:vertAlign w:val="superscript"/>
          <w:lang w:eastAsia="en-AU"/>
        </w:rPr>
      </w:pPr>
      <w:r w:rsidRPr="00CF325D">
        <w:rPr>
          <w:rFonts w:eastAsia="Times New Roman" w:cstheme="minorHAnsi"/>
          <w:color w:val="000000"/>
          <w:sz w:val="24"/>
          <w:szCs w:val="24"/>
          <w:lang w:eastAsia="en-AU"/>
        </w:rPr>
        <w:t>Probate of his last will was granted to William Hezlett, one of the executors named in the said will, the other executor therein named having renounced probate thereof.</w:t>
      </w:r>
      <w:r w:rsidR="0059284E" w:rsidRPr="008D69D0">
        <w:rPr>
          <w:rFonts w:eastAsia="Times New Roman" w:cstheme="minorHAnsi"/>
          <w:b/>
          <w:color w:val="000000"/>
          <w:sz w:val="24"/>
          <w:szCs w:val="24"/>
          <w:vertAlign w:val="superscript"/>
          <w:lang w:eastAsia="en-AU"/>
        </w:rPr>
        <w:t>6</w:t>
      </w:r>
    </w:p>
    <w:p w14:paraId="73DDE158" w14:textId="4466CDB8" w:rsidR="00762465" w:rsidRPr="00CF325D" w:rsidRDefault="00762465" w:rsidP="00762465">
      <w:pPr>
        <w:spacing w:after="0" w:line="240" w:lineRule="auto"/>
        <w:rPr>
          <w:rFonts w:eastAsia="Times New Roman" w:cstheme="minorHAnsi"/>
          <w:color w:val="000000"/>
          <w:sz w:val="24"/>
          <w:szCs w:val="24"/>
          <w:lang w:eastAsia="en-AU"/>
        </w:rPr>
      </w:pPr>
    </w:p>
    <w:p w14:paraId="03089D9E" w14:textId="09A38A8C" w:rsidR="00AC329F" w:rsidRPr="0059284E" w:rsidRDefault="00AC329F" w:rsidP="00AC329F">
      <w:pPr>
        <w:spacing w:after="0"/>
        <w:rPr>
          <w:rFonts w:cstheme="minorHAnsi"/>
          <w:sz w:val="24"/>
          <w:szCs w:val="24"/>
          <w:vertAlign w:val="superscript"/>
        </w:rPr>
      </w:pPr>
      <w:r w:rsidRPr="00CF325D">
        <w:rPr>
          <w:rFonts w:eastAsia="Times New Roman" w:cstheme="minorHAnsi"/>
          <w:color w:val="000000"/>
          <w:sz w:val="24"/>
          <w:szCs w:val="24"/>
          <w:lang w:eastAsia="en-AU"/>
        </w:rPr>
        <w:t>Following the bank crisis in 1893, when he was re-trenched, he started in business for himself as an architect.</w:t>
      </w:r>
      <w:r w:rsidR="0059284E" w:rsidRPr="008D69D0">
        <w:rPr>
          <w:rFonts w:eastAsia="Times New Roman" w:cstheme="minorHAnsi"/>
          <w:b/>
          <w:color w:val="000000"/>
          <w:sz w:val="24"/>
          <w:szCs w:val="24"/>
          <w:vertAlign w:val="superscript"/>
          <w:lang w:eastAsia="en-AU"/>
        </w:rPr>
        <w:t>7</w:t>
      </w:r>
    </w:p>
    <w:p w14:paraId="36EED25A" w14:textId="77777777" w:rsidR="00AC329F" w:rsidRPr="00CF325D" w:rsidRDefault="00AC329F" w:rsidP="00762465">
      <w:pPr>
        <w:spacing w:after="0" w:line="240" w:lineRule="auto"/>
        <w:rPr>
          <w:rFonts w:eastAsia="Times New Roman" w:cstheme="minorHAnsi"/>
          <w:color w:val="000000"/>
          <w:sz w:val="24"/>
          <w:szCs w:val="24"/>
          <w:lang w:eastAsia="en-AU"/>
        </w:rPr>
      </w:pPr>
    </w:p>
    <w:p w14:paraId="13A7079E" w14:textId="77777777" w:rsidR="00762465" w:rsidRPr="00CF325D" w:rsidRDefault="00762465" w:rsidP="00762465">
      <w:pPr>
        <w:spacing w:after="0"/>
        <w:rPr>
          <w:rFonts w:eastAsia="Times New Roman" w:cstheme="minorHAnsi"/>
          <w:color w:val="000000"/>
          <w:sz w:val="24"/>
          <w:szCs w:val="24"/>
          <w:lang w:eastAsia="en-AU"/>
        </w:rPr>
      </w:pPr>
      <w:r w:rsidRPr="00CF325D">
        <w:rPr>
          <w:rFonts w:eastAsia="Times New Roman" w:cstheme="minorHAnsi"/>
          <w:color w:val="000000"/>
          <w:sz w:val="24"/>
          <w:szCs w:val="24"/>
          <w:lang w:eastAsia="en-AU"/>
        </w:rPr>
        <w:t xml:space="preserve">By 1904 Mr. W. M. Nixon was a partner in the firm of Nixon and Adam, architects. </w:t>
      </w:r>
    </w:p>
    <w:p w14:paraId="3A4A9419" w14:textId="09DBFE89" w:rsidR="00762465" w:rsidRPr="00CF325D" w:rsidRDefault="00762465" w:rsidP="00762465">
      <w:pPr>
        <w:spacing w:after="0"/>
        <w:rPr>
          <w:rFonts w:cstheme="minorHAnsi"/>
          <w:color w:val="000000"/>
          <w:sz w:val="24"/>
          <w:szCs w:val="24"/>
        </w:rPr>
      </w:pPr>
      <w:r w:rsidRPr="00CF325D">
        <w:rPr>
          <w:rFonts w:eastAsia="Times New Roman" w:cstheme="minorHAnsi"/>
          <w:color w:val="000000"/>
          <w:sz w:val="24"/>
          <w:szCs w:val="24"/>
          <w:lang w:eastAsia="en-AU"/>
        </w:rPr>
        <w:t xml:space="preserve">In April plans were being prepared </w:t>
      </w:r>
      <w:r w:rsidRPr="00CF325D">
        <w:rPr>
          <w:rFonts w:cstheme="minorHAnsi"/>
          <w:color w:val="000000"/>
          <w:sz w:val="24"/>
          <w:szCs w:val="24"/>
        </w:rPr>
        <w:t>for the following works: - Residence at Beecroft, shop and offices at Ashfield, residence at Bellevue, cottage at Concord, two cottages and a public hall at Gundagai.</w:t>
      </w:r>
    </w:p>
    <w:p w14:paraId="4557CD25" w14:textId="449600F8" w:rsidR="00762465" w:rsidRPr="00CF325D" w:rsidRDefault="00762465" w:rsidP="00762465">
      <w:pPr>
        <w:spacing w:after="0"/>
        <w:rPr>
          <w:rFonts w:cstheme="minorHAnsi"/>
          <w:color w:val="000000"/>
          <w:sz w:val="24"/>
          <w:szCs w:val="24"/>
        </w:rPr>
      </w:pPr>
      <w:r w:rsidRPr="00CF325D">
        <w:rPr>
          <w:rFonts w:cstheme="minorHAnsi"/>
          <w:color w:val="000000"/>
          <w:sz w:val="24"/>
          <w:szCs w:val="24"/>
        </w:rPr>
        <w:t>In May the firm invited tenders for a villa residence at Bellevue-Hill.  A contract had been let to A. Slingsby, of Redfern, for the erection of a residence at Beecroft.</w:t>
      </w:r>
    </w:p>
    <w:p w14:paraId="54D71C4F" w14:textId="6EF36D5A" w:rsidR="00762465" w:rsidRPr="00CF325D" w:rsidRDefault="00762465" w:rsidP="00762465">
      <w:pPr>
        <w:pStyle w:val="NormalWeb"/>
        <w:spacing w:before="0" w:beforeAutospacing="0" w:after="0" w:afterAutospacing="0"/>
        <w:rPr>
          <w:rFonts w:asciiTheme="minorHAnsi" w:hAnsiTheme="minorHAnsi" w:cstheme="minorHAnsi"/>
          <w:color w:val="000000"/>
        </w:rPr>
      </w:pPr>
      <w:r w:rsidRPr="00CF325D">
        <w:rPr>
          <w:rFonts w:asciiTheme="minorHAnsi" w:hAnsiTheme="minorHAnsi" w:cstheme="minorHAnsi"/>
          <w:color w:val="000000"/>
        </w:rPr>
        <w:t>In June plans were being prepared for a residence at Bellevue-hill, another at Normanhurst, and a third at Beecroft.</w:t>
      </w:r>
    </w:p>
    <w:p w14:paraId="49B00761" w14:textId="57CC76DC" w:rsidR="00762465" w:rsidRPr="0059284E" w:rsidRDefault="00762465" w:rsidP="00762465">
      <w:pPr>
        <w:spacing w:after="0"/>
        <w:rPr>
          <w:rFonts w:cstheme="minorHAnsi"/>
          <w:color w:val="000000"/>
          <w:sz w:val="24"/>
          <w:szCs w:val="24"/>
          <w:vertAlign w:val="superscript"/>
        </w:rPr>
      </w:pPr>
      <w:r w:rsidRPr="00CF325D">
        <w:rPr>
          <w:rFonts w:cstheme="minorHAnsi"/>
          <w:color w:val="000000"/>
          <w:sz w:val="24"/>
          <w:szCs w:val="24"/>
        </w:rPr>
        <w:t>In July working drawings for the Singleton Presbyterian Church were being prepared, as well as plans for a residence at Beecroft, and shop and dwelling at Botany.</w:t>
      </w:r>
      <w:r w:rsidR="0059284E" w:rsidRPr="008D69D0">
        <w:rPr>
          <w:rFonts w:cstheme="minorHAnsi"/>
          <w:b/>
          <w:color w:val="000000"/>
          <w:sz w:val="24"/>
          <w:szCs w:val="24"/>
          <w:vertAlign w:val="superscript"/>
        </w:rPr>
        <w:t>8</w:t>
      </w:r>
    </w:p>
    <w:p w14:paraId="4910112D" w14:textId="7894AE80" w:rsidR="00762465" w:rsidRPr="00CF325D" w:rsidRDefault="00762465" w:rsidP="00762465">
      <w:pPr>
        <w:spacing w:after="0" w:line="240" w:lineRule="auto"/>
        <w:rPr>
          <w:rFonts w:eastAsia="Times New Roman" w:cstheme="minorHAnsi"/>
          <w:color w:val="000000"/>
          <w:sz w:val="24"/>
          <w:szCs w:val="24"/>
          <w:lang w:eastAsia="en-AU"/>
        </w:rPr>
      </w:pPr>
    </w:p>
    <w:p w14:paraId="68EBA398" w14:textId="20C15E03" w:rsidR="003B5E4A" w:rsidRPr="0059284E" w:rsidRDefault="003B5E4A" w:rsidP="003B5E4A">
      <w:pPr>
        <w:spacing w:after="0"/>
        <w:rPr>
          <w:rFonts w:cstheme="minorHAnsi"/>
          <w:color w:val="000000"/>
          <w:sz w:val="24"/>
          <w:szCs w:val="24"/>
          <w:vertAlign w:val="superscript"/>
        </w:rPr>
      </w:pPr>
      <w:r w:rsidRPr="00CF325D">
        <w:rPr>
          <w:rFonts w:eastAsia="Times New Roman" w:cstheme="minorHAnsi"/>
          <w:color w:val="000000"/>
          <w:sz w:val="24"/>
          <w:szCs w:val="24"/>
          <w:lang w:eastAsia="en-AU"/>
        </w:rPr>
        <w:t xml:space="preserve">In January 1905 </w:t>
      </w:r>
      <w:r w:rsidRPr="00CF325D">
        <w:rPr>
          <w:rFonts w:cstheme="minorHAnsi"/>
          <w:color w:val="000000"/>
          <w:sz w:val="24"/>
          <w:szCs w:val="24"/>
        </w:rPr>
        <w:t xml:space="preserve">Mr. Nixon, </w:t>
      </w:r>
      <w:r w:rsidR="008D69D0">
        <w:rPr>
          <w:rFonts w:cstheme="minorHAnsi"/>
          <w:color w:val="000000"/>
          <w:sz w:val="24"/>
          <w:szCs w:val="24"/>
        </w:rPr>
        <w:t>(</w:t>
      </w:r>
      <w:r w:rsidRPr="00CF325D">
        <w:rPr>
          <w:rFonts w:cstheme="minorHAnsi"/>
          <w:color w:val="000000"/>
          <w:sz w:val="24"/>
          <w:szCs w:val="24"/>
        </w:rPr>
        <w:t>of Nixon and Adam, architects,</w:t>
      </w:r>
      <w:r w:rsidR="008D69D0">
        <w:rPr>
          <w:rFonts w:cstheme="minorHAnsi"/>
          <w:color w:val="000000"/>
          <w:sz w:val="24"/>
          <w:szCs w:val="24"/>
        </w:rPr>
        <w:t>)</w:t>
      </w:r>
      <w:r w:rsidRPr="00CF325D">
        <w:rPr>
          <w:rFonts w:cstheme="minorHAnsi"/>
          <w:color w:val="000000"/>
          <w:sz w:val="24"/>
          <w:szCs w:val="24"/>
        </w:rPr>
        <w:t xml:space="preserve"> entered into occupation of a magnificent villa residence that has just been erected to his order in Malton-road, Beecroft. ‘It is generally acknowledged to be one of the finest residences in Beecroft.’</w:t>
      </w:r>
      <w:r w:rsidR="0059284E" w:rsidRPr="008D69D0">
        <w:rPr>
          <w:rFonts w:cstheme="minorHAnsi"/>
          <w:b/>
          <w:color w:val="000000"/>
          <w:sz w:val="24"/>
          <w:szCs w:val="24"/>
          <w:vertAlign w:val="superscript"/>
        </w:rPr>
        <w:t>9</w:t>
      </w:r>
    </w:p>
    <w:p w14:paraId="0F4CAB4C" w14:textId="35190F5B" w:rsidR="003B5E4A" w:rsidRPr="00CF325D" w:rsidRDefault="003B5E4A" w:rsidP="003B5E4A">
      <w:pPr>
        <w:spacing w:after="0"/>
        <w:rPr>
          <w:rFonts w:cstheme="minorHAnsi"/>
          <w:color w:val="000000"/>
          <w:sz w:val="24"/>
          <w:szCs w:val="24"/>
        </w:rPr>
      </w:pPr>
    </w:p>
    <w:p w14:paraId="1D6ED84C" w14:textId="79761078" w:rsidR="003B5E4A" w:rsidRPr="0059284E" w:rsidRDefault="003B5E4A" w:rsidP="003B5E4A">
      <w:pPr>
        <w:spacing w:after="0"/>
        <w:rPr>
          <w:rFonts w:cstheme="minorHAnsi"/>
          <w:color w:val="000000"/>
          <w:sz w:val="24"/>
          <w:szCs w:val="24"/>
          <w:vertAlign w:val="superscript"/>
        </w:rPr>
      </w:pPr>
      <w:r w:rsidRPr="00CF325D">
        <w:rPr>
          <w:rFonts w:cstheme="minorHAnsi"/>
          <w:color w:val="000000"/>
          <w:sz w:val="24"/>
          <w:szCs w:val="24"/>
        </w:rPr>
        <w:t>In February 1905 he was elected to the committee of the Beecroft Progress Association, and in the following year was elected President of the Association.</w:t>
      </w:r>
      <w:r w:rsidR="0059284E" w:rsidRPr="008D69D0">
        <w:rPr>
          <w:rFonts w:cstheme="minorHAnsi"/>
          <w:b/>
          <w:color w:val="000000"/>
          <w:sz w:val="24"/>
          <w:szCs w:val="24"/>
          <w:vertAlign w:val="superscript"/>
        </w:rPr>
        <w:t>10</w:t>
      </w:r>
    </w:p>
    <w:p w14:paraId="584C8B8E" w14:textId="1F5E2129" w:rsidR="003B5E4A" w:rsidRPr="00CF325D" w:rsidRDefault="003B5E4A" w:rsidP="003B5E4A">
      <w:pPr>
        <w:spacing w:after="0"/>
        <w:rPr>
          <w:rFonts w:cstheme="minorHAnsi"/>
          <w:color w:val="000000"/>
          <w:sz w:val="24"/>
          <w:szCs w:val="24"/>
        </w:rPr>
      </w:pPr>
    </w:p>
    <w:p w14:paraId="194A9FDA" w14:textId="35406033" w:rsidR="003B5E4A" w:rsidRPr="00CF325D" w:rsidRDefault="003B5E4A" w:rsidP="003B5E4A">
      <w:pPr>
        <w:spacing w:after="0"/>
        <w:rPr>
          <w:rFonts w:cstheme="minorHAnsi"/>
          <w:color w:val="000000"/>
          <w:sz w:val="24"/>
          <w:szCs w:val="24"/>
        </w:rPr>
      </w:pPr>
      <w:r w:rsidRPr="00CF325D">
        <w:rPr>
          <w:rFonts w:cstheme="minorHAnsi"/>
          <w:color w:val="000000"/>
          <w:sz w:val="24"/>
          <w:szCs w:val="24"/>
        </w:rPr>
        <w:lastRenderedPageBreak/>
        <w:t xml:space="preserve">In July 1906 </w:t>
      </w:r>
      <w:r w:rsidR="00857C78" w:rsidRPr="00CF325D">
        <w:rPr>
          <w:rFonts w:cstheme="minorHAnsi"/>
          <w:color w:val="000000"/>
          <w:sz w:val="24"/>
          <w:szCs w:val="24"/>
        </w:rPr>
        <w:t>‘</w:t>
      </w:r>
      <w:r w:rsidRPr="00CF325D">
        <w:rPr>
          <w:rFonts w:cstheme="minorHAnsi"/>
          <w:color w:val="000000"/>
          <w:sz w:val="24"/>
          <w:szCs w:val="24"/>
        </w:rPr>
        <w:t>Messrs. Nixon and Adams, ha</w:t>
      </w:r>
      <w:r w:rsidR="00857C78" w:rsidRPr="00CF325D">
        <w:rPr>
          <w:rFonts w:cstheme="minorHAnsi"/>
          <w:color w:val="000000"/>
          <w:sz w:val="24"/>
          <w:szCs w:val="24"/>
        </w:rPr>
        <w:t>ve</w:t>
      </w:r>
      <w:r w:rsidRPr="00CF325D">
        <w:rPr>
          <w:rFonts w:cstheme="minorHAnsi"/>
          <w:color w:val="000000"/>
          <w:sz w:val="24"/>
          <w:szCs w:val="24"/>
        </w:rPr>
        <w:t xml:space="preserve"> in hand the erection of four buildings, for which plans have been prepared. Five others are in contemplation. At the present time there are about fifteen buildings either in course of erection or about to be put up. It is also rumoured that a gentleman connected with a large city business is about to have erected in the vicinity of the reservoir at Pennant Hills a dwelling house to cost considerably over £2000.</w:t>
      </w:r>
      <w:r w:rsidR="00857C78" w:rsidRPr="00CF325D">
        <w:rPr>
          <w:rFonts w:cstheme="minorHAnsi"/>
          <w:color w:val="000000"/>
          <w:sz w:val="24"/>
          <w:szCs w:val="24"/>
        </w:rPr>
        <w:t>’</w:t>
      </w:r>
    </w:p>
    <w:p w14:paraId="2DC823C1" w14:textId="42552416" w:rsidR="00857C78" w:rsidRPr="0059284E" w:rsidRDefault="00857C78" w:rsidP="00857C78">
      <w:pPr>
        <w:pStyle w:val="NormalWeb"/>
        <w:spacing w:before="0" w:beforeAutospacing="0" w:after="0" w:afterAutospacing="0"/>
        <w:rPr>
          <w:rFonts w:asciiTheme="minorHAnsi" w:hAnsiTheme="minorHAnsi" w:cstheme="minorHAnsi"/>
          <w:color w:val="000000"/>
          <w:vertAlign w:val="superscript"/>
        </w:rPr>
      </w:pPr>
      <w:r w:rsidRPr="00CF325D">
        <w:rPr>
          <w:rFonts w:asciiTheme="minorHAnsi" w:hAnsiTheme="minorHAnsi" w:cstheme="minorHAnsi"/>
          <w:color w:val="000000"/>
        </w:rPr>
        <w:t>In August ‘Messrs. Nixon and Adam are preparing plans for several cottages at Beecroft, for extensive additions to a house at Warrawee, for a new residence in the same suburb, and for a residence at Moss Vale.’</w:t>
      </w:r>
      <w:r w:rsidR="0059284E" w:rsidRPr="008D69D0">
        <w:rPr>
          <w:rFonts w:asciiTheme="minorHAnsi" w:hAnsiTheme="minorHAnsi" w:cstheme="minorHAnsi"/>
          <w:b/>
          <w:color w:val="000000"/>
          <w:vertAlign w:val="superscript"/>
        </w:rPr>
        <w:t>11</w:t>
      </w:r>
    </w:p>
    <w:p w14:paraId="45152ACD" w14:textId="48EB7CBA" w:rsidR="00857C78" w:rsidRPr="00CF325D" w:rsidRDefault="00857C78" w:rsidP="00857C78">
      <w:pPr>
        <w:spacing w:after="0" w:line="240" w:lineRule="auto"/>
        <w:rPr>
          <w:rFonts w:eastAsia="Times New Roman" w:cstheme="minorHAnsi"/>
          <w:color w:val="000000"/>
          <w:sz w:val="24"/>
          <w:szCs w:val="24"/>
          <w:lang w:eastAsia="en-AU"/>
        </w:rPr>
      </w:pPr>
    </w:p>
    <w:p w14:paraId="0D1CD7D8" w14:textId="30FCF9F0" w:rsidR="00857C78" w:rsidRPr="0059284E" w:rsidRDefault="00857C78" w:rsidP="00857C78">
      <w:pPr>
        <w:spacing w:after="0" w:line="240" w:lineRule="auto"/>
        <w:rPr>
          <w:rFonts w:eastAsia="Times New Roman" w:cstheme="minorHAnsi"/>
          <w:color w:val="000000"/>
          <w:sz w:val="24"/>
          <w:szCs w:val="24"/>
          <w:vertAlign w:val="superscript"/>
          <w:lang w:eastAsia="en-AU"/>
        </w:rPr>
      </w:pPr>
      <w:r w:rsidRPr="00CF325D">
        <w:rPr>
          <w:rFonts w:eastAsia="Times New Roman" w:cstheme="minorHAnsi"/>
          <w:color w:val="000000"/>
          <w:sz w:val="24"/>
          <w:szCs w:val="24"/>
          <w:lang w:eastAsia="en-AU"/>
        </w:rPr>
        <w:t xml:space="preserve">In November 1906 W. M. Nixon, Beecroft, architect, was nominated to represent </w:t>
      </w:r>
      <w:r w:rsidR="00FB3B2C">
        <w:rPr>
          <w:rFonts w:eastAsia="Times New Roman" w:cstheme="minorHAnsi"/>
          <w:color w:val="000000"/>
          <w:sz w:val="24"/>
          <w:szCs w:val="24"/>
          <w:lang w:eastAsia="en-AU"/>
        </w:rPr>
        <w:t>‘</w:t>
      </w:r>
      <w:r w:rsidRPr="00CF325D">
        <w:rPr>
          <w:rFonts w:eastAsia="Times New Roman" w:cstheme="minorHAnsi"/>
          <w:color w:val="000000"/>
          <w:sz w:val="24"/>
          <w:szCs w:val="24"/>
          <w:lang w:eastAsia="en-AU"/>
        </w:rPr>
        <w:t>C</w:t>
      </w:r>
      <w:r w:rsidR="00FB3B2C">
        <w:rPr>
          <w:rFonts w:eastAsia="Times New Roman" w:cstheme="minorHAnsi"/>
          <w:color w:val="000000"/>
          <w:sz w:val="24"/>
          <w:szCs w:val="24"/>
          <w:lang w:eastAsia="en-AU"/>
        </w:rPr>
        <w:t>’</w:t>
      </w:r>
      <w:r w:rsidRPr="00CF325D">
        <w:rPr>
          <w:rFonts w:eastAsia="Times New Roman" w:cstheme="minorHAnsi"/>
          <w:color w:val="000000"/>
          <w:sz w:val="24"/>
          <w:szCs w:val="24"/>
          <w:lang w:eastAsia="en-AU"/>
        </w:rPr>
        <w:t xml:space="preserve"> Riding for the Shire of Hornsby</w:t>
      </w:r>
      <w:r w:rsidR="009317E1" w:rsidRPr="00CF325D">
        <w:rPr>
          <w:rFonts w:eastAsia="Times New Roman" w:cstheme="minorHAnsi"/>
          <w:color w:val="000000"/>
          <w:sz w:val="24"/>
          <w:szCs w:val="24"/>
          <w:lang w:eastAsia="en-AU"/>
        </w:rPr>
        <w:t xml:space="preserve"> and became a Councillor.</w:t>
      </w:r>
      <w:r w:rsidR="0059284E" w:rsidRPr="008D69D0">
        <w:rPr>
          <w:rFonts w:eastAsia="Times New Roman" w:cstheme="minorHAnsi"/>
          <w:b/>
          <w:color w:val="000000"/>
          <w:sz w:val="24"/>
          <w:szCs w:val="24"/>
          <w:vertAlign w:val="superscript"/>
          <w:lang w:eastAsia="en-AU"/>
        </w:rPr>
        <w:t>12</w:t>
      </w:r>
    </w:p>
    <w:p w14:paraId="714E58EC" w14:textId="77777777" w:rsidR="00857C78" w:rsidRPr="00CF325D" w:rsidRDefault="00857C78" w:rsidP="00857C78">
      <w:pPr>
        <w:spacing w:after="0" w:line="240" w:lineRule="auto"/>
        <w:rPr>
          <w:rFonts w:eastAsia="Times New Roman" w:cstheme="minorHAnsi"/>
          <w:color w:val="000000"/>
          <w:sz w:val="24"/>
          <w:szCs w:val="24"/>
          <w:lang w:eastAsia="en-AU"/>
        </w:rPr>
      </w:pPr>
    </w:p>
    <w:p w14:paraId="7D4C710B" w14:textId="645521FF" w:rsidR="003B5E4A" w:rsidRPr="00CF325D" w:rsidRDefault="003B5E4A" w:rsidP="003B5E4A">
      <w:pPr>
        <w:spacing w:after="0"/>
        <w:rPr>
          <w:rFonts w:cstheme="minorHAnsi"/>
          <w:color w:val="000000"/>
          <w:sz w:val="24"/>
          <w:szCs w:val="24"/>
        </w:rPr>
      </w:pPr>
      <w:r w:rsidRPr="00CF325D">
        <w:rPr>
          <w:rFonts w:cstheme="minorHAnsi"/>
          <w:color w:val="000000"/>
          <w:sz w:val="24"/>
          <w:szCs w:val="24"/>
        </w:rPr>
        <w:t>In 1907 ratepayers of the district included:</w:t>
      </w:r>
    </w:p>
    <w:p w14:paraId="5A69F768" w14:textId="5322F6D8" w:rsidR="003B5E4A" w:rsidRPr="00CF325D" w:rsidRDefault="003B5E4A" w:rsidP="003B5E4A">
      <w:pPr>
        <w:spacing w:after="0"/>
        <w:rPr>
          <w:rFonts w:cstheme="minorHAnsi"/>
          <w:color w:val="000000"/>
          <w:sz w:val="24"/>
          <w:szCs w:val="24"/>
        </w:rPr>
      </w:pPr>
      <w:r w:rsidRPr="00CF325D">
        <w:rPr>
          <w:rFonts w:cstheme="minorHAnsi"/>
          <w:color w:val="000000"/>
          <w:sz w:val="24"/>
          <w:szCs w:val="24"/>
        </w:rPr>
        <w:t>William Mark Nixon, architect, Beecroft Road, Beecroft, 18 x 75 (feet)</w:t>
      </w:r>
    </w:p>
    <w:p w14:paraId="1746E631" w14:textId="77777777" w:rsidR="003B5E4A" w:rsidRPr="00CF325D" w:rsidRDefault="003B5E4A" w:rsidP="003B5E4A">
      <w:pPr>
        <w:spacing w:after="0"/>
        <w:rPr>
          <w:rFonts w:cstheme="minorHAnsi"/>
          <w:color w:val="000000"/>
          <w:sz w:val="24"/>
          <w:szCs w:val="24"/>
        </w:rPr>
      </w:pPr>
      <w:r w:rsidRPr="00CF325D">
        <w:rPr>
          <w:rFonts w:cstheme="minorHAnsi"/>
          <w:color w:val="000000"/>
          <w:sz w:val="24"/>
          <w:szCs w:val="24"/>
        </w:rPr>
        <w:t>William Mark Nixon, architect, Beecroft Road, Beecroft, 66 x 400 (feet)</w:t>
      </w:r>
    </w:p>
    <w:p w14:paraId="2E45266D" w14:textId="77777777" w:rsidR="003B5E4A" w:rsidRPr="00CF325D" w:rsidRDefault="003B5E4A" w:rsidP="003B5E4A">
      <w:pPr>
        <w:spacing w:after="0"/>
        <w:rPr>
          <w:rFonts w:cstheme="minorHAnsi"/>
          <w:color w:val="000000"/>
          <w:sz w:val="24"/>
          <w:szCs w:val="24"/>
        </w:rPr>
      </w:pPr>
      <w:r w:rsidRPr="00CF325D">
        <w:rPr>
          <w:rFonts w:cstheme="minorHAnsi"/>
          <w:color w:val="000000"/>
          <w:sz w:val="24"/>
          <w:szCs w:val="24"/>
        </w:rPr>
        <w:t>Ada Emmeline Nixon, domestic duties, Malton Road, Beecroft, 3 roods 17 perches</w:t>
      </w:r>
    </w:p>
    <w:p w14:paraId="2DDFEEAD" w14:textId="01B74678" w:rsidR="003B5E4A" w:rsidRPr="0059284E" w:rsidRDefault="003B5E4A" w:rsidP="003B5E4A">
      <w:pPr>
        <w:spacing w:after="0"/>
        <w:rPr>
          <w:rFonts w:cstheme="minorHAnsi"/>
          <w:color w:val="000000"/>
          <w:sz w:val="24"/>
          <w:szCs w:val="24"/>
          <w:vertAlign w:val="superscript"/>
        </w:rPr>
      </w:pPr>
      <w:r w:rsidRPr="00CF325D">
        <w:rPr>
          <w:rFonts w:cstheme="minorHAnsi"/>
          <w:color w:val="000000"/>
          <w:sz w:val="24"/>
          <w:szCs w:val="24"/>
        </w:rPr>
        <w:t>Ada Emmeline Nixon, domestic duties, Copeland Road, Beecroft, 192 x 287 (feet)</w:t>
      </w:r>
      <w:r w:rsidR="008D69D0">
        <w:rPr>
          <w:rFonts w:cstheme="minorHAnsi"/>
          <w:color w:val="000000"/>
          <w:sz w:val="24"/>
          <w:szCs w:val="24"/>
        </w:rPr>
        <w:t xml:space="preserve"> </w:t>
      </w:r>
      <w:r w:rsidR="0059284E" w:rsidRPr="008D69D0">
        <w:rPr>
          <w:rFonts w:cstheme="minorHAnsi"/>
          <w:b/>
          <w:color w:val="000000"/>
          <w:sz w:val="24"/>
          <w:szCs w:val="24"/>
          <w:vertAlign w:val="superscript"/>
        </w:rPr>
        <w:t>13</w:t>
      </w:r>
    </w:p>
    <w:p w14:paraId="232EBD5A" w14:textId="77777777" w:rsidR="003B5E4A" w:rsidRPr="00CF325D" w:rsidRDefault="003B5E4A" w:rsidP="003B5E4A">
      <w:pPr>
        <w:spacing w:after="0"/>
        <w:rPr>
          <w:rFonts w:cstheme="minorHAnsi"/>
          <w:color w:val="000000"/>
          <w:sz w:val="24"/>
          <w:szCs w:val="24"/>
        </w:rPr>
      </w:pPr>
    </w:p>
    <w:p w14:paraId="1907C5D0" w14:textId="0C6ADD9E" w:rsidR="00857C78" w:rsidRPr="0059284E" w:rsidRDefault="00857C78" w:rsidP="00857C78">
      <w:pPr>
        <w:spacing w:after="0"/>
        <w:rPr>
          <w:rFonts w:cstheme="minorHAnsi"/>
          <w:color w:val="000000"/>
          <w:sz w:val="24"/>
          <w:szCs w:val="24"/>
          <w:vertAlign w:val="superscript"/>
        </w:rPr>
      </w:pPr>
      <w:r w:rsidRPr="00CF325D">
        <w:rPr>
          <w:rFonts w:cstheme="minorHAnsi"/>
          <w:color w:val="000000"/>
          <w:sz w:val="24"/>
          <w:szCs w:val="24"/>
        </w:rPr>
        <w:t>In November 1907, at a special meeting of the trustees and committee of the local School of Arts, it was decided to accept plans submitted by Mr. Nixon, architect, for additions to the building.</w:t>
      </w:r>
      <w:r w:rsidR="0059284E" w:rsidRPr="008D69D0">
        <w:rPr>
          <w:rFonts w:cstheme="minorHAnsi"/>
          <w:b/>
          <w:color w:val="000000"/>
          <w:sz w:val="24"/>
          <w:szCs w:val="24"/>
          <w:vertAlign w:val="superscript"/>
        </w:rPr>
        <w:t>14</w:t>
      </w:r>
    </w:p>
    <w:p w14:paraId="31062BAC" w14:textId="4104961E" w:rsidR="003B5E4A" w:rsidRPr="00CF325D" w:rsidRDefault="003B5E4A" w:rsidP="003B5E4A">
      <w:pPr>
        <w:spacing w:after="0"/>
        <w:rPr>
          <w:rFonts w:cstheme="minorHAnsi"/>
          <w:color w:val="000000"/>
          <w:sz w:val="24"/>
          <w:szCs w:val="24"/>
        </w:rPr>
      </w:pPr>
    </w:p>
    <w:p w14:paraId="5DDAD6F3" w14:textId="299ABF68" w:rsidR="00857C78" w:rsidRPr="00CF325D" w:rsidRDefault="00A4002A" w:rsidP="00857C78">
      <w:pPr>
        <w:spacing w:after="0"/>
        <w:rPr>
          <w:rFonts w:cstheme="minorHAnsi"/>
          <w:color w:val="000000"/>
          <w:sz w:val="24"/>
          <w:szCs w:val="24"/>
        </w:rPr>
      </w:pPr>
      <w:r w:rsidRPr="00CF325D">
        <w:rPr>
          <w:rFonts w:cstheme="minorHAnsi"/>
          <w:color w:val="000000"/>
          <w:sz w:val="24"/>
          <w:szCs w:val="24"/>
        </w:rPr>
        <w:t>In</w:t>
      </w:r>
      <w:r w:rsidR="00857C78" w:rsidRPr="00CF325D">
        <w:rPr>
          <w:rFonts w:cstheme="minorHAnsi"/>
          <w:color w:val="000000"/>
          <w:sz w:val="24"/>
          <w:szCs w:val="24"/>
        </w:rPr>
        <w:t xml:space="preserve"> 1908 he was president of the trustees </w:t>
      </w:r>
      <w:r w:rsidR="00857C78" w:rsidRPr="00CF325D">
        <w:rPr>
          <w:rFonts w:eastAsia="Times New Roman" w:cstheme="minorHAnsi"/>
          <w:color w:val="000000"/>
          <w:sz w:val="24"/>
          <w:szCs w:val="24"/>
          <w:lang w:eastAsia="en-AU"/>
        </w:rPr>
        <w:t>of the Beecroft recreation ground</w:t>
      </w:r>
      <w:r w:rsidRPr="00CF325D">
        <w:rPr>
          <w:rFonts w:eastAsia="Times New Roman" w:cstheme="minorHAnsi"/>
          <w:color w:val="000000"/>
          <w:sz w:val="24"/>
          <w:szCs w:val="24"/>
          <w:lang w:eastAsia="en-AU"/>
        </w:rPr>
        <w:t xml:space="preserve"> and also president of the local cricket club</w:t>
      </w:r>
      <w:r w:rsidR="00857C78" w:rsidRPr="00CF325D">
        <w:rPr>
          <w:rFonts w:eastAsia="Times New Roman" w:cstheme="minorHAnsi"/>
          <w:color w:val="000000"/>
          <w:sz w:val="24"/>
          <w:szCs w:val="24"/>
          <w:lang w:eastAsia="en-AU"/>
        </w:rPr>
        <w:t>.</w:t>
      </w:r>
      <w:r w:rsidR="00857C78" w:rsidRPr="00CF325D">
        <w:rPr>
          <w:rFonts w:cstheme="minorHAnsi"/>
          <w:color w:val="000000"/>
          <w:sz w:val="24"/>
          <w:szCs w:val="24"/>
        </w:rPr>
        <w:t> </w:t>
      </w:r>
    </w:p>
    <w:p w14:paraId="6CC4DB8C" w14:textId="0D3C6C9D" w:rsidR="00A4002A" w:rsidRPr="0059284E" w:rsidRDefault="00A4002A" w:rsidP="00A4002A">
      <w:pPr>
        <w:spacing w:after="0" w:line="240" w:lineRule="auto"/>
        <w:rPr>
          <w:rFonts w:cstheme="minorHAnsi"/>
          <w:color w:val="000000"/>
          <w:sz w:val="24"/>
          <w:szCs w:val="24"/>
          <w:vertAlign w:val="superscript"/>
        </w:rPr>
      </w:pPr>
      <w:r w:rsidRPr="00CF325D">
        <w:rPr>
          <w:rFonts w:cstheme="minorHAnsi"/>
          <w:color w:val="000000"/>
          <w:sz w:val="24"/>
          <w:szCs w:val="24"/>
        </w:rPr>
        <w:t>I</w:t>
      </w:r>
      <w:r w:rsidR="00857C78" w:rsidRPr="00CF325D">
        <w:rPr>
          <w:rFonts w:cstheme="minorHAnsi"/>
          <w:color w:val="000000"/>
          <w:sz w:val="24"/>
          <w:szCs w:val="24"/>
        </w:rPr>
        <w:t xml:space="preserve">n January </w:t>
      </w:r>
      <w:r w:rsidRPr="00CF325D">
        <w:rPr>
          <w:rFonts w:cstheme="minorHAnsi"/>
          <w:color w:val="000000"/>
          <w:sz w:val="24"/>
          <w:szCs w:val="24"/>
        </w:rPr>
        <w:t>‘</w:t>
      </w:r>
      <w:r w:rsidRPr="00CF325D">
        <w:rPr>
          <w:rFonts w:eastAsia="Times New Roman" w:cstheme="minorHAnsi"/>
          <w:color w:val="000000"/>
          <w:sz w:val="24"/>
          <w:szCs w:val="24"/>
          <w:lang w:eastAsia="en-AU"/>
        </w:rPr>
        <w:t xml:space="preserve">the new Anglican church (St. John's) was opened and dedicated. </w:t>
      </w:r>
      <w:r w:rsidRPr="00CF325D">
        <w:rPr>
          <w:rFonts w:cstheme="minorHAnsi"/>
          <w:color w:val="000000"/>
          <w:sz w:val="24"/>
          <w:szCs w:val="24"/>
        </w:rPr>
        <w:t>The structure, which is of brick with the exception of the end, which consists of galvanised iron, and so constructed to allow of extensions being effected at a future period, has been faithfully built to plans and specifications prepared by Messrs. Nixon and Adam, architects, Sydney.’</w:t>
      </w:r>
      <w:r w:rsidR="0059284E" w:rsidRPr="008D69D0">
        <w:rPr>
          <w:rFonts w:cstheme="minorHAnsi"/>
          <w:b/>
          <w:color w:val="000000"/>
          <w:sz w:val="24"/>
          <w:szCs w:val="24"/>
          <w:vertAlign w:val="superscript"/>
        </w:rPr>
        <w:t>15</w:t>
      </w:r>
    </w:p>
    <w:p w14:paraId="0A3DB29E" w14:textId="47EAA699" w:rsidR="00857C78" w:rsidRPr="00CF325D" w:rsidRDefault="00857C78" w:rsidP="00A4002A">
      <w:pPr>
        <w:spacing w:after="0"/>
        <w:rPr>
          <w:rFonts w:eastAsia="Times New Roman" w:cstheme="minorHAnsi"/>
          <w:b/>
          <w:bCs/>
          <w:color w:val="000000"/>
          <w:sz w:val="24"/>
          <w:szCs w:val="24"/>
          <w:lang w:eastAsia="en-AU"/>
        </w:rPr>
      </w:pPr>
    </w:p>
    <w:p w14:paraId="7B97CF6D" w14:textId="3917E4FD" w:rsidR="00A4002A" w:rsidRPr="0059284E" w:rsidRDefault="00A4002A" w:rsidP="00A4002A">
      <w:pPr>
        <w:spacing w:after="0" w:line="240" w:lineRule="auto"/>
        <w:rPr>
          <w:rFonts w:eastAsia="Times New Roman" w:cstheme="minorHAnsi"/>
          <w:color w:val="000000"/>
          <w:sz w:val="24"/>
          <w:szCs w:val="24"/>
          <w:vertAlign w:val="superscript"/>
          <w:lang w:eastAsia="en-AU"/>
        </w:rPr>
      </w:pPr>
      <w:r w:rsidRPr="00CF325D">
        <w:rPr>
          <w:rFonts w:eastAsia="Times New Roman" w:cstheme="minorHAnsi"/>
          <w:color w:val="000000"/>
          <w:sz w:val="24"/>
          <w:szCs w:val="24"/>
          <w:lang w:eastAsia="en-AU"/>
        </w:rPr>
        <w:t>In November 1908 William Nixon accepted the tender of Mr. W. Browne, Ashfield, for the erection of a cottage residence at Beecroft.</w:t>
      </w:r>
      <w:r w:rsidR="0059284E" w:rsidRPr="008D69D0">
        <w:rPr>
          <w:rFonts w:eastAsia="Times New Roman" w:cstheme="minorHAnsi"/>
          <w:b/>
          <w:color w:val="000000"/>
          <w:sz w:val="24"/>
          <w:szCs w:val="24"/>
          <w:vertAlign w:val="superscript"/>
          <w:lang w:eastAsia="en-AU"/>
        </w:rPr>
        <w:t>16</w:t>
      </w:r>
    </w:p>
    <w:p w14:paraId="7AF76599" w14:textId="09FD8967" w:rsidR="003B5E4A" w:rsidRPr="00CF325D" w:rsidRDefault="003B5E4A" w:rsidP="00762465">
      <w:pPr>
        <w:spacing w:after="0" w:line="240" w:lineRule="auto"/>
        <w:rPr>
          <w:rFonts w:eastAsia="Times New Roman" w:cstheme="minorHAnsi"/>
          <w:color w:val="000000"/>
          <w:sz w:val="24"/>
          <w:szCs w:val="24"/>
          <w:lang w:eastAsia="en-AU"/>
        </w:rPr>
      </w:pPr>
    </w:p>
    <w:p w14:paraId="7F9D5CBD" w14:textId="39A0D559" w:rsidR="00762465" w:rsidRPr="00CF325D" w:rsidRDefault="00A4002A" w:rsidP="00762465">
      <w:pPr>
        <w:spacing w:after="0" w:line="240" w:lineRule="auto"/>
        <w:rPr>
          <w:rFonts w:eastAsia="Times New Roman" w:cstheme="minorHAnsi"/>
          <w:color w:val="000000"/>
          <w:sz w:val="24"/>
          <w:szCs w:val="24"/>
          <w:lang w:eastAsia="en-AU"/>
        </w:rPr>
      </w:pPr>
      <w:r w:rsidRPr="00CF325D">
        <w:rPr>
          <w:rFonts w:eastAsia="Times New Roman" w:cstheme="minorHAnsi"/>
          <w:color w:val="000000"/>
          <w:sz w:val="24"/>
          <w:szCs w:val="24"/>
          <w:lang w:eastAsia="en-AU"/>
        </w:rPr>
        <w:t xml:space="preserve">In January 1909 </w:t>
      </w:r>
      <w:r w:rsidR="003A3E88">
        <w:rPr>
          <w:rFonts w:eastAsia="Times New Roman" w:cstheme="minorHAnsi"/>
          <w:color w:val="000000"/>
          <w:sz w:val="24"/>
          <w:szCs w:val="24"/>
          <w:lang w:eastAsia="en-AU"/>
        </w:rPr>
        <w:t>‘</w:t>
      </w:r>
      <w:r w:rsidRPr="00CF325D">
        <w:rPr>
          <w:rFonts w:eastAsia="Times New Roman" w:cstheme="minorHAnsi"/>
          <w:color w:val="000000"/>
          <w:sz w:val="24"/>
          <w:szCs w:val="24"/>
          <w:lang w:eastAsia="en-AU"/>
        </w:rPr>
        <w:t xml:space="preserve">Mr. Nixon was erecting a new brick residence </w:t>
      </w:r>
      <w:r w:rsidR="009317E1" w:rsidRPr="00CF325D">
        <w:rPr>
          <w:rFonts w:cstheme="minorHAnsi"/>
          <w:color w:val="000000"/>
          <w:sz w:val="24"/>
          <w:szCs w:val="24"/>
        </w:rPr>
        <w:t>on Beecroft-road. Mr. W. Browne is building it to Mr. Nixon's own plans.</w:t>
      </w:r>
      <w:r w:rsidR="003A3E88">
        <w:rPr>
          <w:rFonts w:cstheme="minorHAnsi"/>
          <w:color w:val="000000"/>
          <w:sz w:val="24"/>
          <w:szCs w:val="24"/>
        </w:rPr>
        <w:t>’</w:t>
      </w:r>
    </w:p>
    <w:p w14:paraId="77EC3305" w14:textId="5AF42ACC" w:rsidR="00A4002A" w:rsidRPr="00CF325D" w:rsidRDefault="00A4002A" w:rsidP="00A4002A">
      <w:pPr>
        <w:spacing w:after="0" w:line="240" w:lineRule="auto"/>
        <w:rPr>
          <w:rFonts w:cstheme="minorHAnsi"/>
          <w:color w:val="000000"/>
          <w:sz w:val="24"/>
          <w:szCs w:val="24"/>
        </w:rPr>
      </w:pPr>
      <w:r w:rsidRPr="00CF325D">
        <w:rPr>
          <w:rFonts w:eastAsia="Times New Roman" w:cstheme="minorHAnsi"/>
          <w:color w:val="000000"/>
          <w:sz w:val="24"/>
          <w:szCs w:val="24"/>
          <w:lang w:eastAsia="en-AU"/>
        </w:rPr>
        <w:t xml:space="preserve">In February the Brotchie Memorial Church was opened at Beecroft.  The late Rev. J. Brotchie died while in charge of the Presbyterian Church there and left a sum of £250 towards the erection of a new church, plans for which he had initiated.  </w:t>
      </w:r>
      <w:r w:rsidRPr="00CF325D">
        <w:rPr>
          <w:rFonts w:cstheme="minorHAnsi"/>
          <w:color w:val="000000"/>
          <w:sz w:val="24"/>
          <w:szCs w:val="24"/>
        </w:rPr>
        <w:t>Mr. W. M. Nixon was the architect, and Mr. Browne, of Ashfield, the contractor. </w:t>
      </w:r>
    </w:p>
    <w:p w14:paraId="0668D986" w14:textId="4CCA2686" w:rsidR="009317E1" w:rsidRPr="00CF325D" w:rsidRDefault="009317E1" w:rsidP="009317E1">
      <w:pPr>
        <w:spacing w:after="0"/>
        <w:rPr>
          <w:rFonts w:cstheme="minorHAnsi"/>
          <w:color w:val="000000"/>
          <w:sz w:val="24"/>
          <w:szCs w:val="24"/>
        </w:rPr>
      </w:pPr>
      <w:r w:rsidRPr="00CF325D">
        <w:rPr>
          <w:rFonts w:cstheme="minorHAnsi"/>
          <w:color w:val="000000"/>
          <w:sz w:val="24"/>
          <w:szCs w:val="24"/>
        </w:rPr>
        <w:t>In June ‘In the office of Mr. W. M. Nixon, architect, closing dates have been fixed as follows: Cottage, Wentworth Falls, July 1; Cottage, Beecroft, July 8; and cottages at Randwick and Coogee July 12. In the same office plans are in course of preparation for a residence at Fig Tree, Lane Cove River.’</w:t>
      </w:r>
    </w:p>
    <w:p w14:paraId="1B6BB80C" w14:textId="5D44B983" w:rsidR="009317E1" w:rsidRPr="00CF325D" w:rsidRDefault="009317E1" w:rsidP="009317E1">
      <w:pPr>
        <w:spacing w:after="0"/>
        <w:rPr>
          <w:rFonts w:cstheme="minorHAnsi"/>
          <w:color w:val="000000"/>
          <w:sz w:val="24"/>
          <w:szCs w:val="24"/>
        </w:rPr>
      </w:pPr>
      <w:r w:rsidRPr="00CF325D">
        <w:rPr>
          <w:rFonts w:cstheme="minorHAnsi"/>
          <w:color w:val="000000"/>
          <w:sz w:val="24"/>
          <w:szCs w:val="24"/>
        </w:rPr>
        <w:t>In October ‘Mr. W. M. Nixon has a house in Malton-street nearing completion, and tenders have been invited for the erection of two more villa residences in Beecroft.’</w:t>
      </w:r>
    </w:p>
    <w:p w14:paraId="570D2D31" w14:textId="457EFB52" w:rsidR="009317E1" w:rsidRPr="0059284E" w:rsidRDefault="009317E1" w:rsidP="009317E1">
      <w:pPr>
        <w:spacing w:after="0"/>
        <w:rPr>
          <w:rFonts w:cstheme="minorHAnsi"/>
          <w:color w:val="000000"/>
          <w:sz w:val="24"/>
          <w:szCs w:val="24"/>
          <w:vertAlign w:val="superscript"/>
        </w:rPr>
      </w:pPr>
      <w:r w:rsidRPr="00CF325D">
        <w:rPr>
          <w:rFonts w:cstheme="minorHAnsi"/>
          <w:color w:val="000000"/>
          <w:sz w:val="24"/>
          <w:szCs w:val="24"/>
        </w:rPr>
        <w:t xml:space="preserve">In November </w:t>
      </w:r>
      <w:r w:rsidRPr="00CF325D">
        <w:rPr>
          <w:rFonts w:eastAsia="Times New Roman" w:cstheme="minorHAnsi"/>
          <w:color w:val="000000"/>
          <w:sz w:val="24"/>
          <w:szCs w:val="24"/>
          <w:lang w:eastAsia="en-AU"/>
        </w:rPr>
        <w:t>Councillor W. Nixon was president of the Beecroft Musical and Dramatic Society.</w:t>
      </w:r>
      <w:r w:rsidR="0059284E" w:rsidRPr="008D69D0">
        <w:rPr>
          <w:rFonts w:eastAsia="Times New Roman" w:cstheme="minorHAnsi"/>
          <w:b/>
          <w:color w:val="000000"/>
          <w:sz w:val="24"/>
          <w:szCs w:val="24"/>
          <w:vertAlign w:val="superscript"/>
          <w:lang w:eastAsia="en-AU"/>
        </w:rPr>
        <w:t>17</w:t>
      </w:r>
    </w:p>
    <w:p w14:paraId="7DF71DDC" w14:textId="11289C67" w:rsidR="009317E1" w:rsidRPr="00CF325D" w:rsidRDefault="009317E1" w:rsidP="009317E1">
      <w:pPr>
        <w:spacing w:after="0" w:line="240" w:lineRule="auto"/>
        <w:rPr>
          <w:rFonts w:eastAsia="Times New Roman" w:cstheme="minorHAnsi"/>
          <w:color w:val="000000"/>
          <w:sz w:val="24"/>
          <w:szCs w:val="24"/>
          <w:lang w:eastAsia="en-AU"/>
        </w:rPr>
      </w:pPr>
    </w:p>
    <w:p w14:paraId="5E8BB648" w14:textId="32D54EC3" w:rsidR="009317E1" w:rsidRPr="00CF325D" w:rsidRDefault="009317E1" w:rsidP="009317E1">
      <w:pPr>
        <w:spacing w:after="0"/>
        <w:rPr>
          <w:rFonts w:cstheme="minorHAnsi"/>
          <w:color w:val="000000"/>
          <w:sz w:val="24"/>
          <w:szCs w:val="24"/>
        </w:rPr>
      </w:pPr>
      <w:r w:rsidRPr="00CF325D">
        <w:rPr>
          <w:rFonts w:eastAsia="Times New Roman" w:cstheme="minorHAnsi"/>
          <w:color w:val="000000"/>
          <w:sz w:val="24"/>
          <w:szCs w:val="24"/>
          <w:lang w:eastAsia="en-AU"/>
        </w:rPr>
        <w:t xml:space="preserve">In January 1910 he was building a cottage in Malton-street.  </w:t>
      </w:r>
      <w:r w:rsidR="00F27923" w:rsidRPr="00CF325D">
        <w:rPr>
          <w:rFonts w:eastAsia="Times New Roman" w:cstheme="minorHAnsi"/>
          <w:color w:val="000000"/>
          <w:sz w:val="24"/>
          <w:szCs w:val="24"/>
          <w:lang w:eastAsia="en-AU"/>
        </w:rPr>
        <w:t xml:space="preserve">By March the </w:t>
      </w:r>
      <w:r w:rsidRPr="00CF325D">
        <w:rPr>
          <w:rFonts w:cstheme="minorHAnsi"/>
          <w:color w:val="000000"/>
          <w:sz w:val="24"/>
          <w:szCs w:val="24"/>
        </w:rPr>
        <w:t xml:space="preserve">fine villa residence in Malton-road </w:t>
      </w:r>
      <w:r w:rsidR="00F27923" w:rsidRPr="00CF325D">
        <w:rPr>
          <w:rFonts w:cstheme="minorHAnsi"/>
          <w:color w:val="000000"/>
          <w:sz w:val="24"/>
          <w:szCs w:val="24"/>
        </w:rPr>
        <w:t>was</w:t>
      </w:r>
      <w:r w:rsidRPr="00CF325D">
        <w:rPr>
          <w:rFonts w:cstheme="minorHAnsi"/>
          <w:color w:val="000000"/>
          <w:sz w:val="24"/>
          <w:szCs w:val="24"/>
        </w:rPr>
        <w:t xml:space="preserve"> completed. </w:t>
      </w:r>
      <w:r w:rsidR="00F27923" w:rsidRPr="00CF325D">
        <w:rPr>
          <w:rFonts w:cstheme="minorHAnsi"/>
          <w:color w:val="000000"/>
          <w:sz w:val="24"/>
          <w:szCs w:val="24"/>
        </w:rPr>
        <w:t xml:space="preserve"> ‘</w:t>
      </w:r>
      <w:r w:rsidRPr="00CF325D">
        <w:rPr>
          <w:rFonts w:cstheme="minorHAnsi"/>
          <w:color w:val="000000"/>
          <w:sz w:val="24"/>
          <w:szCs w:val="24"/>
        </w:rPr>
        <w:t>It is a very pretty dwelling, built in the quaint Old English style, with an oak shingled roof. The house is to be occupied by Mr. Stanton Cook. Another cottage is being started in Malton-road.</w:t>
      </w:r>
      <w:r w:rsidR="00F27923" w:rsidRPr="00CF325D">
        <w:rPr>
          <w:rFonts w:cstheme="minorHAnsi"/>
          <w:color w:val="000000"/>
          <w:sz w:val="24"/>
          <w:szCs w:val="24"/>
        </w:rPr>
        <w:t>’</w:t>
      </w:r>
    </w:p>
    <w:p w14:paraId="3C3B5486" w14:textId="76ECEFF1" w:rsidR="00F27923" w:rsidRPr="00CF325D" w:rsidRDefault="00F27923" w:rsidP="009317E1">
      <w:pPr>
        <w:spacing w:after="0"/>
        <w:rPr>
          <w:rFonts w:eastAsia="Times New Roman" w:cstheme="minorHAnsi"/>
          <w:color w:val="000000"/>
          <w:sz w:val="24"/>
          <w:szCs w:val="24"/>
          <w:lang w:eastAsia="en-AU"/>
        </w:rPr>
      </w:pPr>
      <w:r w:rsidRPr="00CF325D">
        <w:rPr>
          <w:rFonts w:cstheme="minorHAnsi"/>
          <w:color w:val="000000"/>
          <w:sz w:val="24"/>
          <w:szCs w:val="24"/>
        </w:rPr>
        <w:t xml:space="preserve">By May Councillor Nixon was </w:t>
      </w:r>
      <w:r w:rsidRPr="00CF325D">
        <w:rPr>
          <w:rFonts w:eastAsia="Times New Roman" w:cstheme="minorHAnsi"/>
          <w:color w:val="000000"/>
          <w:sz w:val="24"/>
          <w:szCs w:val="24"/>
          <w:lang w:eastAsia="en-AU"/>
        </w:rPr>
        <w:t>president of the Beecroft Parents' and Residents' Association.</w:t>
      </w:r>
    </w:p>
    <w:p w14:paraId="500D5E5C" w14:textId="6A258B8D" w:rsidR="00F27923" w:rsidRPr="0059284E" w:rsidRDefault="00F27923" w:rsidP="00F27923">
      <w:pPr>
        <w:spacing w:after="0" w:line="240" w:lineRule="auto"/>
        <w:rPr>
          <w:rFonts w:eastAsia="Times New Roman" w:cstheme="minorHAnsi"/>
          <w:color w:val="000000"/>
          <w:sz w:val="24"/>
          <w:szCs w:val="24"/>
          <w:vertAlign w:val="superscript"/>
          <w:lang w:eastAsia="en-AU"/>
        </w:rPr>
      </w:pPr>
      <w:r w:rsidRPr="00CF325D">
        <w:rPr>
          <w:rFonts w:eastAsia="Times New Roman" w:cstheme="minorHAnsi"/>
          <w:color w:val="000000"/>
          <w:sz w:val="24"/>
          <w:szCs w:val="24"/>
          <w:lang w:eastAsia="en-AU"/>
        </w:rPr>
        <w:t>In June Messrs. Wm. Nixon and Son, architects, were preparing plans for five cottages to be erected in Copeland-street, Beecroft, Mr. Brown</w:t>
      </w:r>
      <w:r w:rsidR="003A3E88">
        <w:rPr>
          <w:rFonts w:eastAsia="Times New Roman" w:cstheme="minorHAnsi"/>
          <w:color w:val="000000"/>
          <w:sz w:val="24"/>
          <w:szCs w:val="24"/>
          <w:lang w:eastAsia="en-AU"/>
        </w:rPr>
        <w:t>e</w:t>
      </w:r>
      <w:r w:rsidRPr="00CF325D">
        <w:rPr>
          <w:rFonts w:eastAsia="Times New Roman" w:cstheme="minorHAnsi"/>
          <w:color w:val="000000"/>
          <w:sz w:val="24"/>
          <w:szCs w:val="24"/>
          <w:lang w:eastAsia="en-AU"/>
        </w:rPr>
        <w:t xml:space="preserve"> being the contractor. Also, that month, he was involved in the formation of a civilian rifle club in Beecroft.</w:t>
      </w:r>
      <w:r w:rsidR="0059284E" w:rsidRPr="008D69D0">
        <w:rPr>
          <w:rFonts w:eastAsia="Times New Roman" w:cstheme="minorHAnsi"/>
          <w:b/>
          <w:color w:val="000000"/>
          <w:sz w:val="24"/>
          <w:szCs w:val="24"/>
          <w:vertAlign w:val="superscript"/>
          <w:lang w:eastAsia="en-AU"/>
        </w:rPr>
        <w:t>18</w:t>
      </w:r>
    </w:p>
    <w:p w14:paraId="44C54CC1" w14:textId="3600D17F" w:rsidR="00F27923" w:rsidRPr="00CF325D" w:rsidRDefault="00F27923" w:rsidP="00F27923">
      <w:pPr>
        <w:spacing w:after="0" w:line="240" w:lineRule="auto"/>
        <w:rPr>
          <w:rFonts w:eastAsia="Times New Roman" w:cstheme="minorHAnsi"/>
          <w:color w:val="000000"/>
          <w:sz w:val="24"/>
          <w:szCs w:val="24"/>
          <w:lang w:eastAsia="en-AU"/>
        </w:rPr>
      </w:pPr>
    </w:p>
    <w:p w14:paraId="2F797EB0" w14:textId="6DD0F346" w:rsidR="00F27923" w:rsidRPr="00CF325D" w:rsidRDefault="00F27923" w:rsidP="00F27923">
      <w:pPr>
        <w:spacing w:after="0"/>
        <w:rPr>
          <w:rFonts w:cstheme="minorHAnsi"/>
          <w:color w:val="000000"/>
          <w:sz w:val="24"/>
          <w:szCs w:val="24"/>
        </w:rPr>
      </w:pPr>
      <w:r w:rsidRPr="00CF325D">
        <w:rPr>
          <w:rFonts w:cstheme="minorHAnsi"/>
          <w:color w:val="000000"/>
          <w:sz w:val="24"/>
          <w:szCs w:val="24"/>
        </w:rPr>
        <w:t>In May 1911 W. M. Nixon and Son, architects, were preparing plans for a large residence at Darling Point, and for cottages at Beecroft and Hornsby.</w:t>
      </w:r>
    </w:p>
    <w:p w14:paraId="745C2D7A" w14:textId="1959ADF3" w:rsidR="001C07AE" w:rsidRPr="0059284E" w:rsidRDefault="001C07AE" w:rsidP="001C07AE">
      <w:pPr>
        <w:spacing w:after="0"/>
        <w:rPr>
          <w:rFonts w:cstheme="minorHAnsi"/>
          <w:color w:val="000000"/>
          <w:sz w:val="24"/>
          <w:szCs w:val="24"/>
          <w:vertAlign w:val="superscript"/>
        </w:rPr>
      </w:pPr>
      <w:r w:rsidRPr="00CF325D">
        <w:rPr>
          <w:rFonts w:cstheme="minorHAnsi"/>
          <w:color w:val="000000"/>
          <w:sz w:val="24"/>
          <w:szCs w:val="24"/>
        </w:rPr>
        <w:t>In December Councillor Nixon sold his handsome and commodious residence at Beecroft, to Mr. North. Mr. Crump was erecting a fine cottage at Beecroft, the plans for which were prepared by Messrs. Nixon and Son, architects. Mr. Nixon also let a contract to Mr. Boyne for the erection of a large cottage residence at Cheltenham for Mr. J. H. Lyon.</w:t>
      </w:r>
      <w:r w:rsidR="0059284E" w:rsidRPr="008D69D0">
        <w:rPr>
          <w:rFonts w:cstheme="minorHAnsi"/>
          <w:b/>
          <w:color w:val="000000"/>
          <w:sz w:val="24"/>
          <w:szCs w:val="24"/>
          <w:vertAlign w:val="superscript"/>
        </w:rPr>
        <w:t>19</w:t>
      </w:r>
    </w:p>
    <w:p w14:paraId="4CE0F983" w14:textId="573C5E6B" w:rsidR="00F27923" w:rsidRPr="00CF325D" w:rsidRDefault="00F27923" w:rsidP="00F27923">
      <w:pPr>
        <w:spacing w:after="0" w:line="240" w:lineRule="auto"/>
        <w:rPr>
          <w:rFonts w:eastAsia="Times New Roman" w:cstheme="minorHAnsi"/>
          <w:b/>
          <w:bCs/>
          <w:color w:val="000000"/>
          <w:sz w:val="24"/>
          <w:szCs w:val="24"/>
          <w:lang w:eastAsia="en-AU"/>
        </w:rPr>
      </w:pPr>
    </w:p>
    <w:p w14:paraId="0BA61F13" w14:textId="4AC47B80" w:rsidR="001C07AE" w:rsidRPr="0059284E" w:rsidRDefault="001C07AE" w:rsidP="001C07AE">
      <w:pPr>
        <w:pStyle w:val="NormalWeb"/>
        <w:spacing w:before="0" w:beforeAutospacing="0" w:after="0" w:afterAutospacing="0"/>
        <w:rPr>
          <w:rFonts w:asciiTheme="minorHAnsi" w:hAnsiTheme="minorHAnsi" w:cstheme="minorHAnsi"/>
          <w:color w:val="000000"/>
          <w:vertAlign w:val="superscript"/>
        </w:rPr>
      </w:pPr>
      <w:r w:rsidRPr="00CF325D">
        <w:rPr>
          <w:rFonts w:asciiTheme="minorHAnsi" w:hAnsiTheme="minorHAnsi" w:cstheme="minorHAnsi"/>
          <w:color w:val="000000"/>
        </w:rPr>
        <w:t>In May 1912 ‘Messrs. W. M. Nixon and Son, architects, have plans in hand for a cottage at Beecroft, and a residence at Strathfield.’</w:t>
      </w:r>
      <w:r w:rsidR="0059284E" w:rsidRPr="008D69D0">
        <w:rPr>
          <w:rFonts w:asciiTheme="minorHAnsi" w:hAnsiTheme="minorHAnsi" w:cstheme="minorHAnsi"/>
          <w:b/>
          <w:color w:val="000000"/>
          <w:vertAlign w:val="superscript"/>
        </w:rPr>
        <w:t>20</w:t>
      </w:r>
    </w:p>
    <w:p w14:paraId="3B9EAFAA" w14:textId="16F0137E" w:rsidR="001C07AE" w:rsidRPr="00CF325D" w:rsidRDefault="001C07AE" w:rsidP="001C07AE">
      <w:pPr>
        <w:pStyle w:val="NormalWeb"/>
        <w:spacing w:before="0" w:beforeAutospacing="0" w:after="0" w:afterAutospacing="0"/>
        <w:rPr>
          <w:rFonts w:asciiTheme="minorHAnsi" w:hAnsiTheme="minorHAnsi" w:cstheme="minorHAnsi"/>
          <w:color w:val="000000"/>
        </w:rPr>
      </w:pPr>
    </w:p>
    <w:p w14:paraId="13287941" w14:textId="3AB4EA07" w:rsidR="001C07AE" w:rsidRPr="0059284E" w:rsidRDefault="001C07AE" w:rsidP="001C07AE">
      <w:pPr>
        <w:pStyle w:val="NormalWeb"/>
        <w:spacing w:before="0" w:beforeAutospacing="0" w:after="0" w:afterAutospacing="0"/>
        <w:rPr>
          <w:rFonts w:asciiTheme="minorHAnsi" w:hAnsiTheme="minorHAnsi" w:cstheme="minorHAnsi"/>
          <w:color w:val="000000"/>
          <w:vertAlign w:val="superscript"/>
        </w:rPr>
      </w:pPr>
      <w:r w:rsidRPr="00CF325D">
        <w:rPr>
          <w:rFonts w:asciiTheme="minorHAnsi" w:hAnsiTheme="minorHAnsi" w:cstheme="minorHAnsi"/>
          <w:color w:val="000000"/>
        </w:rPr>
        <w:t>In August 1913 he was gazetted as a trustee of Cheltenham Park, Beecroft.</w:t>
      </w:r>
      <w:r w:rsidR="0059284E" w:rsidRPr="008D69D0">
        <w:rPr>
          <w:rFonts w:asciiTheme="minorHAnsi" w:hAnsiTheme="minorHAnsi" w:cstheme="minorHAnsi"/>
          <w:b/>
          <w:color w:val="000000"/>
          <w:vertAlign w:val="superscript"/>
        </w:rPr>
        <w:t>21</w:t>
      </w:r>
    </w:p>
    <w:p w14:paraId="20848AA0" w14:textId="58BF1B6A" w:rsidR="001C07AE" w:rsidRPr="00CF325D" w:rsidRDefault="001C07AE" w:rsidP="001C07AE">
      <w:pPr>
        <w:pStyle w:val="NormalWeb"/>
        <w:spacing w:before="0" w:beforeAutospacing="0" w:after="0" w:afterAutospacing="0"/>
        <w:rPr>
          <w:rFonts w:asciiTheme="minorHAnsi" w:hAnsiTheme="minorHAnsi" w:cstheme="minorHAnsi"/>
          <w:color w:val="000000"/>
        </w:rPr>
      </w:pPr>
    </w:p>
    <w:p w14:paraId="368B91A4" w14:textId="7EE3F837" w:rsidR="00DB2302" w:rsidRPr="00CF325D" w:rsidRDefault="00DB2302" w:rsidP="001C07AE">
      <w:pPr>
        <w:pStyle w:val="NormalWeb"/>
        <w:spacing w:before="0" w:beforeAutospacing="0" w:after="0" w:afterAutospacing="0"/>
        <w:rPr>
          <w:rFonts w:asciiTheme="minorHAnsi" w:hAnsiTheme="minorHAnsi" w:cstheme="minorHAnsi"/>
          <w:color w:val="000000"/>
        </w:rPr>
      </w:pPr>
      <w:r w:rsidRPr="00CF325D">
        <w:rPr>
          <w:rFonts w:asciiTheme="minorHAnsi" w:hAnsiTheme="minorHAnsi" w:cstheme="minorHAnsi"/>
          <w:color w:val="000000"/>
        </w:rPr>
        <w:t>His three sons enlisted in the First World War.</w:t>
      </w:r>
    </w:p>
    <w:p w14:paraId="53F631AC" w14:textId="4ABD8745" w:rsidR="00DB2302" w:rsidRPr="00CF325D" w:rsidRDefault="00DB2302" w:rsidP="00DB2302">
      <w:pPr>
        <w:spacing w:after="0"/>
        <w:rPr>
          <w:rFonts w:cstheme="minorHAnsi"/>
          <w:sz w:val="24"/>
          <w:szCs w:val="24"/>
        </w:rPr>
      </w:pPr>
      <w:r w:rsidRPr="00CF325D">
        <w:rPr>
          <w:rFonts w:cstheme="minorHAnsi"/>
          <w:sz w:val="24"/>
          <w:szCs w:val="24"/>
          <w:u w:val="single"/>
        </w:rPr>
        <w:t>Allen Dalrymple Nixon</w:t>
      </w:r>
      <w:r w:rsidRPr="00CF325D">
        <w:rPr>
          <w:rFonts w:cstheme="minorHAnsi"/>
          <w:sz w:val="24"/>
          <w:szCs w:val="24"/>
        </w:rPr>
        <w:t>, farmer, of Malton Road, Beecroft, enlisted on 26</w:t>
      </w:r>
      <w:r w:rsidRPr="00CF325D">
        <w:rPr>
          <w:rFonts w:cstheme="minorHAnsi"/>
          <w:sz w:val="24"/>
          <w:szCs w:val="24"/>
          <w:vertAlign w:val="superscript"/>
        </w:rPr>
        <w:t>th</w:t>
      </w:r>
      <w:r w:rsidRPr="00CF325D">
        <w:rPr>
          <w:rFonts w:cstheme="minorHAnsi"/>
          <w:sz w:val="24"/>
          <w:szCs w:val="24"/>
        </w:rPr>
        <w:t xml:space="preserve"> May 1915, </w:t>
      </w:r>
      <w:r w:rsidR="00FF7853" w:rsidRPr="00CF325D">
        <w:rPr>
          <w:rFonts w:cstheme="minorHAnsi"/>
          <w:sz w:val="24"/>
          <w:szCs w:val="24"/>
        </w:rPr>
        <w:t>with the rank of</w:t>
      </w:r>
      <w:r w:rsidRPr="00CF325D">
        <w:rPr>
          <w:rFonts w:cstheme="minorHAnsi"/>
          <w:sz w:val="24"/>
          <w:szCs w:val="24"/>
        </w:rPr>
        <w:t xml:space="preserve"> Driver, 8</w:t>
      </w:r>
      <w:r w:rsidRPr="00CF325D">
        <w:rPr>
          <w:rFonts w:cstheme="minorHAnsi"/>
          <w:sz w:val="24"/>
          <w:szCs w:val="24"/>
          <w:vertAlign w:val="superscript"/>
        </w:rPr>
        <w:t>th</w:t>
      </w:r>
      <w:r w:rsidRPr="00CF325D">
        <w:rPr>
          <w:rFonts w:cstheme="minorHAnsi"/>
          <w:sz w:val="24"/>
          <w:szCs w:val="24"/>
        </w:rPr>
        <w:t xml:space="preserve"> Field Ambulance.  He returned to Australia on 10</w:t>
      </w:r>
      <w:r w:rsidRPr="00CF325D">
        <w:rPr>
          <w:rFonts w:cstheme="minorHAnsi"/>
          <w:sz w:val="24"/>
          <w:szCs w:val="24"/>
          <w:vertAlign w:val="superscript"/>
        </w:rPr>
        <w:t>th</w:t>
      </w:r>
      <w:r w:rsidRPr="00CF325D">
        <w:rPr>
          <w:rFonts w:cstheme="minorHAnsi"/>
          <w:sz w:val="24"/>
          <w:szCs w:val="24"/>
        </w:rPr>
        <w:t xml:space="preserve"> Apr 1919</w:t>
      </w:r>
      <w:r w:rsidR="00FF7853" w:rsidRPr="00CF325D">
        <w:rPr>
          <w:rFonts w:cstheme="minorHAnsi"/>
          <w:sz w:val="24"/>
          <w:szCs w:val="24"/>
        </w:rPr>
        <w:t>.</w:t>
      </w:r>
    </w:p>
    <w:p w14:paraId="54590E3D" w14:textId="00274626" w:rsidR="00DB2302" w:rsidRPr="00CF325D" w:rsidRDefault="00FF7853" w:rsidP="00FF7853">
      <w:pPr>
        <w:pStyle w:val="NormalWeb"/>
        <w:spacing w:before="0" w:beforeAutospacing="0" w:after="0" w:afterAutospacing="0"/>
        <w:rPr>
          <w:rFonts w:asciiTheme="minorHAnsi" w:hAnsiTheme="minorHAnsi" w:cstheme="minorHAnsi"/>
          <w:color w:val="000000"/>
        </w:rPr>
      </w:pPr>
      <w:r w:rsidRPr="00CF325D">
        <w:rPr>
          <w:rFonts w:asciiTheme="minorHAnsi" w:hAnsiTheme="minorHAnsi" w:cstheme="minorHAnsi"/>
          <w:u w:val="single"/>
        </w:rPr>
        <w:t>Charles Ashwin Nixon</w:t>
      </w:r>
      <w:r w:rsidRPr="00CF325D">
        <w:rPr>
          <w:rFonts w:asciiTheme="minorHAnsi" w:hAnsiTheme="minorHAnsi" w:cstheme="minorHAnsi"/>
        </w:rPr>
        <w:t xml:space="preserve">, architect, of “Lynnwood”, </w:t>
      </w:r>
      <w:r w:rsidR="00CF325D" w:rsidRPr="00CF325D">
        <w:rPr>
          <w:rFonts w:asciiTheme="minorHAnsi" w:hAnsiTheme="minorHAnsi" w:cstheme="minorHAnsi"/>
        </w:rPr>
        <w:t xml:space="preserve">[11] </w:t>
      </w:r>
      <w:r w:rsidRPr="00CF325D">
        <w:rPr>
          <w:rFonts w:asciiTheme="minorHAnsi" w:hAnsiTheme="minorHAnsi" w:cstheme="minorHAnsi"/>
        </w:rPr>
        <w:t>Malton Road, Beecroft, enlisted on 9</w:t>
      </w:r>
      <w:r w:rsidRPr="00CF325D">
        <w:rPr>
          <w:rFonts w:asciiTheme="minorHAnsi" w:hAnsiTheme="minorHAnsi" w:cstheme="minorHAnsi"/>
          <w:vertAlign w:val="superscript"/>
        </w:rPr>
        <w:t>th</w:t>
      </w:r>
      <w:r w:rsidRPr="00CF325D">
        <w:rPr>
          <w:rFonts w:asciiTheme="minorHAnsi" w:hAnsiTheme="minorHAnsi" w:cstheme="minorHAnsi"/>
        </w:rPr>
        <w:t xml:space="preserve"> March 1916, with the rank of 2</w:t>
      </w:r>
      <w:r w:rsidRPr="00CF325D">
        <w:rPr>
          <w:rFonts w:asciiTheme="minorHAnsi" w:hAnsiTheme="minorHAnsi" w:cstheme="minorHAnsi"/>
          <w:vertAlign w:val="superscript"/>
        </w:rPr>
        <w:t>nd</w:t>
      </w:r>
      <w:r w:rsidRPr="00CF325D">
        <w:rPr>
          <w:rFonts w:asciiTheme="minorHAnsi" w:hAnsiTheme="minorHAnsi" w:cstheme="minorHAnsi"/>
        </w:rPr>
        <w:t xml:space="preserve"> Lieutenant, Light Trench Mortar Battery, Reinforcement 1.  He was in action from the beginning of Passchendaele to after Mont St Quentin.  He was wounded standing to his gun at Templo and died on 24</w:t>
      </w:r>
      <w:r w:rsidRPr="00CF325D">
        <w:rPr>
          <w:rFonts w:asciiTheme="minorHAnsi" w:hAnsiTheme="minorHAnsi" w:cstheme="minorHAnsi"/>
          <w:vertAlign w:val="superscript"/>
        </w:rPr>
        <w:t>th</w:t>
      </w:r>
      <w:r w:rsidRPr="00CF325D">
        <w:rPr>
          <w:rFonts w:asciiTheme="minorHAnsi" w:hAnsiTheme="minorHAnsi" w:cstheme="minorHAnsi"/>
        </w:rPr>
        <w:t xml:space="preserve"> September 1918.</w:t>
      </w:r>
    </w:p>
    <w:p w14:paraId="22BAC1C2" w14:textId="42B2B559" w:rsidR="00DB2302" w:rsidRPr="0059284E" w:rsidRDefault="00FF7853" w:rsidP="001C07AE">
      <w:pPr>
        <w:pStyle w:val="NormalWeb"/>
        <w:spacing w:before="0" w:beforeAutospacing="0" w:after="0" w:afterAutospacing="0"/>
        <w:rPr>
          <w:rFonts w:asciiTheme="minorHAnsi" w:hAnsiTheme="minorHAnsi" w:cstheme="minorHAnsi"/>
          <w:color w:val="000000"/>
          <w:vertAlign w:val="superscript"/>
        </w:rPr>
      </w:pPr>
      <w:r w:rsidRPr="00CF325D">
        <w:rPr>
          <w:rFonts w:asciiTheme="minorHAnsi" w:hAnsiTheme="minorHAnsi" w:cstheme="minorHAnsi"/>
          <w:u w:val="single"/>
        </w:rPr>
        <w:t xml:space="preserve">Edwin George </w:t>
      </w:r>
      <w:r w:rsidR="00CF325D" w:rsidRPr="00CF325D">
        <w:rPr>
          <w:rFonts w:asciiTheme="minorHAnsi" w:hAnsiTheme="minorHAnsi" w:cstheme="minorHAnsi"/>
          <w:u w:val="single"/>
        </w:rPr>
        <w:t>Nixon</w:t>
      </w:r>
      <w:r w:rsidR="00CF325D" w:rsidRPr="00CF325D">
        <w:rPr>
          <w:rFonts w:asciiTheme="minorHAnsi" w:hAnsiTheme="minorHAnsi" w:cstheme="minorHAnsi"/>
        </w:rPr>
        <w:t xml:space="preserve">, </w:t>
      </w:r>
      <w:r w:rsidRPr="00CF325D">
        <w:rPr>
          <w:rFonts w:asciiTheme="minorHAnsi" w:hAnsiTheme="minorHAnsi" w:cstheme="minorHAnsi"/>
        </w:rPr>
        <w:t>Station overseer</w:t>
      </w:r>
      <w:r w:rsidR="00CF325D" w:rsidRPr="00CF325D">
        <w:rPr>
          <w:rFonts w:asciiTheme="minorHAnsi" w:hAnsiTheme="minorHAnsi" w:cstheme="minorHAnsi"/>
        </w:rPr>
        <w:t>, of Malton Road, Beecroft, enlisted on 20</w:t>
      </w:r>
      <w:r w:rsidR="00CF325D" w:rsidRPr="00CF325D">
        <w:rPr>
          <w:rFonts w:asciiTheme="minorHAnsi" w:hAnsiTheme="minorHAnsi" w:cstheme="minorHAnsi"/>
          <w:vertAlign w:val="superscript"/>
        </w:rPr>
        <w:t>th</w:t>
      </w:r>
      <w:r w:rsidR="00CF325D" w:rsidRPr="00CF325D">
        <w:rPr>
          <w:rFonts w:asciiTheme="minorHAnsi" w:hAnsiTheme="minorHAnsi" w:cstheme="minorHAnsi"/>
        </w:rPr>
        <w:t xml:space="preserve"> Sep 1915, with the rank of Driver, Field Artillery Brigade 5, Battery 13.  He returned to Australia on 23</w:t>
      </w:r>
      <w:r w:rsidR="00CF325D" w:rsidRPr="00CF325D">
        <w:rPr>
          <w:rFonts w:asciiTheme="minorHAnsi" w:hAnsiTheme="minorHAnsi" w:cstheme="minorHAnsi"/>
          <w:vertAlign w:val="superscript"/>
        </w:rPr>
        <w:t>rd</w:t>
      </w:r>
      <w:r w:rsidR="00CF325D">
        <w:rPr>
          <w:rFonts w:asciiTheme="minorHAnsi" w:hAnsiTheme="minorHAnsi" w:cstheme="minorHAnsi"/>
        </w:rPr>
        <w:t xml:space="preserve"> </w:t>
      </w:r>
      <w:r w:rsidR="00CF325D" w:rsidRPr="00CF325D">
        <w:rPr>
          <w:rFonts w:asciiTheme="minorHAnsi" w:hAnsiTheme="minorHAnsi" w:cstheme="minorHAnsi"/>
        </w:rPr>
        <w:t>June 1919.</w:t>
      </w:r>
      <w:r w:rsidR="0059284E" w:rsidRPr="008D69D0">
        <w:rPr>
          <w:rFonts w:asciiTheme="minorHAnsi" w:hAnsiTheme="minorHAnsi" w:cstheme="minorHAnsi"/>
          <w:b/>
          <w:vertAlign w:val="superscript"/>
        </w:rPr>
        <w:t>22</w:t>
      </w:r>
    </w:p>
    <w:p w14:paraId="5B213844" w14:textId="77777777" w:rsidR="00DB2302" w:rsidRPr="00CF325D" w:rsidRDefault="00DB2302" w:rsidP="001C07AE">
      <w:pPr>
        <w:pStyle w:val="NormalWeb"/>
        <w:spacing w:before="0" w:beforeAutospacing="0" w:after="0" w:afterAutospacing="0"/>
        <w:rPr>
          <w:rFonts w:asciiTheme="minorHAnsi" w:hAnsiTheme="minorHAnsi" w:cstheme="minorHAnsi"/>
          <w:color w:val="000000"/>
        </w:rPr>
      </w:pPr>
    </w:p>
    <w:p w14:paraId="3B25D888" w14:textId="116364D7" w:rsidR="001C07AE" w:rsidRPr="0059284E" w:rsidRDefault="001C07AE" w:rsidP="001C07AE">
      <w:pPr>
        <w:spacing w:after="0"/>
        <w:rPr>
          <w:rFonts w:cstheme="minorHAnsi"/>
          <w:color w:val="000000"/>
          <w:sz w:val="24"/>
          <w:szCs w:val="24"/>
          <w:vertAlign w:val="superscript"/>
        </w:rPr>
      </w:pPr>
      <w:r w:rsidRPr="00CF325D">
        <w:rPr>
          <w:rFonts w:cstheme="minorHAnsi"/>
          <w:color w:val="000000"/>
          <w:sz w:val="24"/>
          <w:szCs w:val="24"/>
        </w:rPr>
        <w:t>In June 1915 ‘In the office of Messrs. W. M. Nixon and Son, architects, plans have been completed for renovations to four cottages at Sydenham and for a large residence at Beecroft.’</w:t>
      </w:r>
      <w:r w:rsidR="0059284E" w:rsidRPr="008D69D0">
        <w:rPr>
          <w:rFonts w:cstheme="minorHAnsi"/>
          <w:b/>
          <w:color w:val="000000"/>
          <w:sz w:val="24"/>
          <w:szCs w:val="24"/>
          <w:vertAlign w:val="superscript"/>
        </w:rPr>
        <w:t>23</w:t>
      </w:r>
    </w:p>
    <w:p w14:paraId="450AEB18" w14:textId="60DAE7C4" w:rsidR="001C07AE" w:rsidRPr="00CF325D" w:rsidRDefault="001C07AE" w:rsidP="001C07AE">
      <w:pPr>
        <w:pStyle w:val="NormalWeb"/>
        <w:spacing w:before="0" w:beforeAutospacing="0" w:after="0" w:afterAutospacing="0"/>
        <w:rPr>
          <w:rFonts w:asciiTheme="minorHAnsi" w:hAnsiTheme="minorHAnsi" w:cstheme="minorHAnsi"/>
          <w:color w:val="000000"/>
        </w:rPr>
      </w:pPr>
    </w:p>
    <w:p w14:paraId="47610AEF" w14:textId="25F05DBE" w:rsidR="001C07AE" w:rsidRPr="0059284E" w:rsidRDefault="001C07AE" w:rsidP="001C07AE">
      <w:pPr>
        <w:spacing w:after="0" w:line="240" w:lineRule="auto"/>
        <w:rPr>
          <w:rFonts w:eastAsia="Times New Roman" w:cstheme="minorHAnsi"/>
          <w:color w:val="000000"/>
          <w:sz w:val="24"/>
          <w:szCs w:val="24"/>
          <w:vertAlign w:val="superscript"/>
          <w:lang w:eastAsia="en-AU"/>
        </w:rPr>
      </w:pPr>
      <w:r w:rsidRPr="00CF325D">
        <w:rPr>
          <w:rFonts w:cstheme="minorHAnsi"/>
          <w:color w:val="000000"/>
          <w:sz w:val="24"/>
          <w:szCs w:val="24"/>
        </w:rPr>
        <w:t xml:space="preserve">In August 1918, </w:t>
      </w:r>
      <w:r w:rsidRPr="00CF325D">
        <w:rPr>
          <w:rFonts w:eastAsia="Times New Roman" w:cstheme="minorHAnsi"/>
          <w:color w:val="000000"/>
          <w:sz w:val="24"/>
          <w:szCs w:val="24"/>
          <w:lang w:eastAsia="en-AU"/>
        </w:rPr>
        <w:t>Gunner Edwin G. Nixon, son of Mr. Wm. M. Nixon, of Beecroft, who was awarded the Croix de Guerre for good work at Passchendaele, received his commission.</w:t>
      </w:r>
      <w:r w:rsidR="0059284E" w:rsidRPr="008D69D0">
        <w:rPr>
          <w:rFonts w:eastAsia="Times New Roman" w:cstheme="minorHAnsi"/>
          <w:b/>
          <w:color w:val="000000"/>
          <w:sz w:val="24"/>
          <w:szCs w:val="24"/>
          <w:vertAlign w:val="superscript"/>
          <w:lang w:eastAsia="en-AU"/>
        </w:rPr>
        <w:t>24</w:t>
      </w:r>
    </w:p>
    <w:p w14:paraId="2AA237D9" w14:textId="44C28BEA" w:rsidR="001C07AE" w:rsidRPr="00CF325D" w:rsidRDefault="001C07AE" w:rsidP="001C07AE">
      <w:pPr>
        <w:pStyle w:val="NormalWeb"/>
        <w:spacing w:before="0" w:beforeAutospacing="0" w:after="0" w:afterAutospacing="0"/>
        <w:rPr>
          <w:rFonts w:asciiTheme="minorHAnsi" w:hAnsiTheme="minorHAnsi" w:cstheme="minorHAnsi"/>
          <w:color w:val="000000"/>
        </w:rPr>
      </w:pPr>
    </w:p>
    <w:p w14:paraId="56EA4FAD" w14:textId="09219380" w:rsidR="001C07AE" w:rsidRPr="0059284E" w:rsidRDefault="001C07AE" w:rsidP="001C07AE">
      <w:pPr>
        <w:spacing w:after="0" w:line="240" w:lineRule="auto"/>
        <w:rPr>
          <w:rFonts w:eastAsia="Times New Roman" w:cstheme="minorHAnsi"/>
          <w:color w:val="000000"/>
          <w:sz w:val="24"/>
          <w:szCs w:val="24"/>
          <w:vertAlign w:val="superscript"/>
          <w:lang w:eastAsia="en-AU"/>
        </w:rPr>
      </w:pPr>
      <w:r w:rsidRPr="00CF325D">
        <w:rPr>
          <w:rFonts w:cstheme="minorHAnsi"/>
          <w:color w:val="000000"/>
          <w:sz w:val="24"/>
          <w:szCs w:val="24"/>
        </w:rPr>
        <w:t xml:space="preserve">In 1925, </w:t>
      </w:r>
      <w:r w:rsidRPr="00CF325D">
        <w:rPr>
          <w:rFonts w:eastAsia="Times New Roman" w:cstheme="minorHAnsi"/>
          <w:color w:val="000000"/>
          <w:sz w:val="24"/>
          <w:szCs w:val="24"/>
          <w:lang w:eastAsia="en-AU"/>
        </w:rPr>
        <w:t xml:space="preserve">William Charles Crump, widower, of Beecroft, died at the age of 82 years, </w:t>
      </w:r>
      <w:r w:rsidR="00AC329F" w:rsidRPr="00CF325D">
        <w:rPr>
          <w:rFonts w:eastAsia="Times New Roman" w:cstheme="minorHAnsi"/>
          <w:color w:val="000000"/>
          <w:sz w:val="24"/>
          <w:szCs w:val="24"/>
          <w:lang w:eastAsia="en-AU"/>
        </w:rPr>
        <w:t>leaving</w:t>
      </w:r>
      <w:r w:rsidRPr="00CF325D">
        <w:rPr>
          <w:rFonts w:eastAsia="Times New Roman" w:cstheme="minorHAnsi"/>
          <w:color w:val="000000"/>
          <w:sz w:val="24"/>
          <w:szCs w:val="24"/>
          <w:lang w:eastAsia="en-AU"/>
        </w:rPr>
        <w:t xml:space="preserve"> an estate of the value of £21,430.  William Mark Nixon, architect, was one of the executors.</w:t>
      </w:r>
      <w:r w:rsidR="0059284E" w:rsidRPr="008D69D0">
        <w:rPr>
          <w:rFonts w:eastAsia="Times New Roman" w:cstheme="minorHAnsi"/>
          <w:b/>
          <w:color w:val="000000"/>
          <w:sz w:val="24"/>
          <w:szCs w:val="24"/>
          <w:vertAlign w:val="superscript"/>
          <w:lang w:eastAsia="en-AU"/>
        </w:rPr>
        <w:t>25</w:t>
      </w:r>
    </w:p>
    <w:p w14:paraId="767E7A2E" w14:textId="1B77830A" w:rsidR="001C07AE" w:rsidRPr="00CF325D" w:rsidRDefault="001C07AE" w:rsidP="001C07AE">
      <w:pPr>
        <w:pStyle w:val="NormalWeb"/>
        <w:spacing w:before="0" w:beforeAutospacing="0" w:after="0" w:afterAutospacing="0"/>
        <w:rPr>
          <w:rFonts w:asciiTheme="minorHAnsi" w:hAnsiTheme="minorHAnsi" w:cstheme="minorHAnsi"/>
          <w:color w:val="000000"/>
        </w:rPr>
      </w:pPr>
    </w:p>
    <w:p w14:paraId="395A0B3A" w14:textId="0D1B40B5" w:rsidR="00AC329F" w:rsidRPr="0059284E" w:rsidRDefault="00AC329F" w:rsidP="00AC329F">
      <w:pPr>
        <w:spacing w:after="0" w:line="240" w:lineRule="auto"/>
        <w:rPr>
          <w:rFonts w:eastAsia="Times New Roman" w:cstheme="minorHAnsi"/>
          <w:color w:val="000000"/>
          <w:sz w:val="24"/>
          <w:szCs w:val="24"/>
          <w:vertAlign w:val="superscript"/>
          <w:lang w:eastAsia="en-AU"/>
        </w:rPr>
      </w:pPr>
      <w:r w:rsidRPr="00CF325D">
        <w:rPr>
          <w:rFonts w:cstheme="minorHAnsi"/>
          <w:color w:val="000000"/>
          <w:sz w:val="24"/>
          <w:szCs w:val="24"/>
        </w:rPr>
        <w:t>In January 1927 t</w:t>
      </w:r>
      <w:r w:rsidRPr="00CF325D">
        <w:rPr>
          <w:rFonts w:eastAsia="Times New Roman" w:cstheme="minorHAnsi"/>
          <w:color w:val="000000"/>
          <w:sz w:val="24"/>
          <w:szCs w:val="24"/>
          <w:lang w:eastAsia="en-AU"/>
        </w:rPr>
        <w:t>he engagement was announced of Miss Hilda C. Laird, eldest daughter of Mr. and Mrs. Frank Laird, of Willandra Station, Booligal, to Mr. Allen D. Nixon, youngest son of Mr. and Mrs. William Mark Nixon, of Malton-road, Beecroft.</w:t>
      </w:r>
      <w:r w:rsidR="0059284E" w:rsidRPr="008D69D0">
        <w:rPr>
          <w:rFonts w:eastAsia="Times New Roman" w:cstheme="minorHAnsi"/>
          <w:b/>
          <w:color w:val="000000"/>
          <w:sz w:val="24"/>
          <w:szCs w:val="24"/>
          <w:vertAlign w:val="superscript"/>
          <w:lang w:eastAsia="en-AU"/>
        </w:rPr>
        <w:t>26</w:t>
      </w:r>
    </w:p>
    <w:p w14:paraId="4E6D8FFA" w14:textId="5A102FE6" w:rsidR="00AC329F" w:rsidRPr="00CF325D" w:rsidRDefault="00AC329F" w:rsidP="00AC329F">
      <w:pPr>
        <w:spacing w:after="0"/>
        <w:rPr>
          <w:rFonts w:cstheme="minorHAnsi"/>
          <w:color w:val="000000"/>
          <w:sz w:val="24"/>
          <w:szCs w:val="24"/>
        </w:rPr>
      </w:pPr>
    </w:p>
    <w:p w14:paraId="3A0A77BA" w14:textId="3BC33351" w:rsidR="00AC329F" w:rsidRPr="00CF325D" w:rsidRDefault="00AC329F" w:rsidP="00AC329F">
      <w:pPr>
        <w:spacing w:after="0"/>
        <w:rPr>
          <w:rFonts w:eastAsia="Times New Roman" w:cstheme="minorHAnsi"/>
          <w:color w:val="000000"/>
          <w:sz w:val="24"/>
          <w:szCs w:val="24"/>
          <w:lang w:eastAsia="en-AU"/>
        </w:rPr>
      </w:pPr>
      <w:r w:rsidRPr="00CF325D">
        <w:rPr>
          <w:rFonts w:cstheme="minorHAnsi"/>
          <w:color w:val="000000"/>
          <w:sz w:val="24"/>
          <w:szCs w:val="24"/>
        </w:rPr>
        <w:t>On 6</w:t>
      </w:r>
      <w:r w:rsidRPr="00CF325D">
        <w:rPr>
          <w:rFonts w:cstheme="minorHAnsi"/>
          <w:color w:val="000000"/>
          <w:sz w:val="24"/>
          <w:szCs w:val="24"/>
          <w:vertAlign w:val="superscript"/>
        </w:rPr>
        <w:t>th</w:t>
      </w:r>
      <w:r w:rsidRPr="00CF325D">
        <w:rPr>
          <w:rFonts w:cstheme="minorHAnsi"/>
          <w:color w:val="000000"/>
          <w:sz w:val="24"/>
          <w:szCs w:val="24"/>
        </w:rPr>
        <w:t xml:space="preserve"> June 1931, </w:t>
      </w:r>
      <w:r w:rsidRPr="00CF325D">
        <w:rPr>
          <w:rFonts w:eastAsia="Times New Roman" w:cstheme="minorHAnsi"/>
          <w:color w:val="000000"/>
          <w:sz w:val="24"/>
          <w:szCs w:val="24"/>
          <w:lang w:eastAsia="en-AU"/>
        </w:rPr>
        <w:t xml:space="preserve">Mr. William Mark Nixon, died at his </w:t>
      </w:r>
      <w:r w:rsidRPr="00CF325D">
        <w:rPr>
          <w:rFonts w:cstheme="minorHAnsi"/>
          <w:color w:val="000000"/>
          <w:sz w:val="24"/>
          <w:szCs w:val="24"/>
        </w:rPr>
        <w:t>residence, “Lynnwood,” Malton-road, Beecroft</w:t>
      </w:r>
      <w:r w:rsidRPr="00CF325D">
        <w:rPr>
          <w:rFonts w:eastAsia="Times New Roman" w:cstheme="minorHAnsi"/>
          <w:color w:val="000000"/>
          <w:sz w:val="24"/>
          <w:szCs w:val="24"/>
          <w:lang w:eastAsia="en-AU"/>
        </w:rPr>
        <w:t>, aged 72 years.</w:t>
      </w:r>
    </w:p>
    <w:p w14:paraId="0C25F6D3" w14:textId="3D67805B" w:rsidR="008D03D9" w:rsidRPr="00CF325D" w:rsidRDefault="008D03D9" w:rsidP="00AC329F">
      <w:pPr>
        <w:spacing w:after="0"/>
        <w:rPr>
          <w:rFonts w:eastAsia="Times New Roman" w:cstheme="minorHAnsi"/>
          <w:color w:val="000000"/>
          <w:sz w:val="24"/>
          <w:szCs w:val="24"/>
          <w:lang w:eastAsia="en-AU"/>
        </w:rPr>
      </w:pPr>
      <w:r w:rsidRPr="00CF325D">
        <w:rPr>
          <w:rFonts w:eastAsia="Times New Roman" w:cstheme="minorHAnsi"/>
          <w:color w:val="000000"/>
          <w:sz w:val="24"/>
          <w:szCs w:val="24"/>
          <w:lang w:eastAsia="en-AU"/>
        </w:rPr>
        <w:t xml:space="preserve">He </w:t>
      </w:r>
      <w:r w:rsidR="003A3E88">
        <w:rPr>
          <w:rFonts w:eastAsia="Times New Roman" w:cstheme="minorHAnsi"/>
          <w:color w:val="000000"/>
          <w:sz w:val="24"/>
          <w:szCs w:val="24"/>
          <w:lang w:eastAsia="en-AU"/>
        </w:rPr>
        <w:t xml:space="preserve">had </w:t>
      </w:r>
      <w:r w:rsidRPr="00CF325D">
        <w:rPr>
          <w:rFonts w:eastAsia="Times New Roman" w:cstheme="minorHAnsi"/>
          <w:color w:val="000000"/>
          <w:sz w:val="24"/>
          <w:szCs w:val="24"/>
          <w:lang w:eastAsia="en-AU"/>
        </w:rPr>
        <w:t xml:space="preserve">continued to practise as an architect in Pitt-street until about 12 months </w:t>
      </w:r>
      <w:r w:rsidR="00FB3B2C">
        <w:rPr>
          <w:rFonts w:eastAsia="Times New Roman" w:cstheme="minorHAnsi"/>
          <w:color w:val="000000"/>
          <w:sz w:val="24"/>
          <w:szCs w:val="24"/>
          <w:lang w:eastAsia="en-AU"/>
        </w:rPr>
        <w:t>previous</w:t>
      </w:r>
      <w:r w:rsidRPr="00CF325D">
        <w:rPr>
          <w:rFonts w:eastAsia="Times New Roman" w:cstheme="minorHAnsi"/>
          <w:color w:val="000000"/>
          <w:sz w:val="24"/>
          <w:szCs w:val="24"/>
          <w:lang w:eastAsia="en-AU"/>
        </w:rPr>
        <w:t xml:space="preserve">, when ill-health compelled him to relinquish work. </w:t>
      </w:r>
    </w:p>
    <w:p w14:paraId="4A948623" w14:textId="0483A7F6" w:rsidR="008D03D9" w:rsidRPr="00CF325D" w:rsidRDefault="008D03D9" w:rsidP="00AC329F">
      <w:pPr>
        <w:spacing w:after="0"/>
        <w:rPr>
          <w:rFonts w:eastAsia="Times New Roman" w:cstheme="minorHAnsi"/>
          <w:color w:val="000000"/>
          <w:sz w:val="24"/>
          <w:szCs w:val="24"/>
          <w:lang w:eastAsia="en-AU"/>
        </w:rPr>
      </w:pPr>
      <w:r w:rsidRPr="00CF325D">
        <w:rPr>
          <w:rFonts w:eastAsia="Times New Roman" w:cstheme="minorHAnsi"/>
          <w:color w:val="000000"/>
          <w:sz w:val="24"/>
          <w:szCs w:val="24"/>
          <w:lang w:eastAsia="en-AU"/>
        </w:rPr>
        <w:t>He was for some years a councillor of Hornsby Shire, and occupied the presidential chair.</w:t>
      </w:r>
    </w:p>
    <w:p w14:paraId="40EE2E86" w14:textId="0AB38B42" w:rsidR="00AC329F" w:rsidRPr="0059284E" w:rsidRDefault="00AC329F" w:rsidP="00AC329F">
      <w:pPr>
        <w:spacing w:after="0" w:line="240" w:lineRule="auto"/>
        <w:rPr>
          <w:rFonts w:eastAsia="Times New Roman" w:cstheme="minorHAnsi"/>
          <w:color w:val="000000"/>
          <w:sz w:val="24"/>
          <w:szCs w:val="24"/>
          <w:vertAlign w:val="superscript"/>
          <w:lang w:eastAsia="en-AU"/>
        </w:rPr>
      </w:pPr>
      <w:r w:rsidRPr="00CF325D">
        <w:rPr>
          <w:rFonts w:eastAsia="Times New Roman" w:cstheme="minorHAnsi"/>
          <w:color w:val="000000"/>
          <w:sz w:val="24"/>
          <w:szCs w:val="24"/>
          <w:lang w:eastAsia="en-AU"/>
        </w:rPr>
        <w:t>The interment took place in the Church of England portion of Rookwood Cemetery.</w:t>
      </w:r>
      <w:r w:rsidR="0059284E" w:rsidRPr="008D69D0">
        <w:rPr>
          <w:rFonts w:eastAsia="Times New Roman" w:cstheme="minorHAnsi"/>
          <w:b/>
          <w:color w:val="000000"/>
          <w:sz w:val="24"/>
          <w:szCs w:val="24"/>
          <w:vertAlign w:val="superscript"/>
          <w:lang w:eastAsia="en-AU"/>
        </w:rPr>
        <w:t>27</w:t>
      </w:r>
    </w:p>
    <w:p w14:paraId="52EADAAB" w14:textId="49CF3A1F" w:rsidR="00AC329F" w:rsidRPr="00CF325D" w:rsidRDefault="00AC329F" w:rsidP="001C07AE">
      <w:pPr>
        <w:pStyle w:val="NormalWeb"/>
        <w:spacing w:before="0" w:beforeAutospacing="0" w:after="0" w:afterAutospacing="0"/>
        <w:rPr>
          <w:rFonts w:asciiTheme="minorHAnsi" w:hAnsiTheme="minorHAnsi" w:cstheme="minorHAnsi"/>
          <w:color w:val="000000"/>
        </w:rPr>
      </w:pPr>
    </w:p>
    <w:p w14:paraId="33F4596E" w14:textId="1D1EE2ED" w:rsidR="008D03D9" w:rsidRPr="0059284E" w:rsidRDefault="008D03D9" w:rsidP="008D03D9">
      <w:pPr>
        <w:spacing w:after="0" w:line="240" w:lineRule="auto"/>
        <w:rPr>
          <w:rFonts w:cstheme="minorHAnsi"/>
          <w:color w:val="000000"/>
          <w:sz w:val="24"/>
          <w:szCs w:val="24"/>
          <w:vertAlign w:val="superscript"/>
        </w:rPr>
      </w:pPr>
      <w:r w:rsidRPr="00CF325D">
        <w:rPr>
          <w:rFonts w:cstheme="minorHAnsi"/>
          <w:color w:val="000000"/>
          <w:sz w:val="24"/>
          <w:szCs w:val="24"/>
        </w:rPr>
        <w:t>On 11</w:t>
      </w:r>
      <w:r w:rsidRPr="00CF325D">
        <w:rPr>
          <w:rFonts w:cstheme="minorHAnsi"/>
          <w:color w:val="000000"/>
          <w:sz w:val="24"/>
          <w:szCs w:val="24"/>
          <w:vertAlign w:val="superscript"/>
        </w:rPr>
        <w:t>th</w:t>
      </w:r>
      <w:r w:rsidRPr="00CF325D">
        <w:rPr>
          <w:rFonts w:cstheme="minorHAnsi"/>
          <w:color w:val="000000"/>
          <w:sz w:val="24"/>
          <w:szCs w:val="24"/>
        </w:rPr>
        <w:t xml:space="preserve"> July 1945 occurred the death of Ada Emmeline, of 63 Seaview Street, Balgowlah, widow of the late Wm. Mark Nixon, of Beecroft.</w:t>
      </w:r>
      <w:r w:rsidR="0059284E" w:rsidRPr="008D69D0">
        <w:rPr>
          <w:rFonts w:cstheme="minorHAnsi"/>
          <w:b/>
          <w:color w:val="000000"/>
          <w:sz w:val="24"/>
          <w:szCs w:val="24"/>
          <w:vertAlign w:val="superscript"/>
        </w:rPr>
        <w:t>28</w:t>
      </w:r>
    </w:p>
    <w:p w14:paraId="2DF5821E" w14:textId="3EB404A7" w:rsidR="008D03D9" w:rsidRDefault="008D03D9" w:rsidP="001C07AE">
      <w:pPr>
        <w:pStyle w:val="NormalWeb"/>
        <w:spacing w:before="0" w:beforeAutospacing="0" w:after="0" w:afterAutospacing="0"/>
        <w:rPr>
          <w:rFonts w:asciiTheme="minorHAnsi" w:hAnsiTheme="minorHAnsi" w:cstheme="minorHAnsi"/>
          <w:color w:val="000000"/>
        </w:rPr>
      </w:pPr>
    </w:p>
    <w:p w14:paraId="1B23521D" w14:textId="1A84BE7D" w:rsidR="0059284E" w:rsidRDefault="0059284E" w:rsidP="001C07AE">
      <w:pPr>
        <w:pStyle w:val="NormalWeb"/>
        <w:spacing w:before="0" w:beforeAutospacing="0" w:after="0" w:afterAutospacing="0"/>
        <w:rPr>
          <w:rFonts w:asciiTheme="minorHAnsi" w:hAnsiTheme="minorHAnsi" w:cstheme="minorHAnsi"/>
          <w:color w:val="000000"/>
        </w:rPr>
      </w:pPr>
    </w:p>
    <w:p w14:paraId="718C824C" w14:textId="366F8E7D" w:rsidR="003A7A56" w:rsidRDefault="003A7A56">
      <w:pPr>
        <w:rPr>
          <w:rFonts w:eastAsia="Times New Roman" w:cstheme="minorHAnsi"/>
          <w:color w:val="000000"/>
          <w:sz w:val="24"/>
          <w:szCs w:val="24"/>
          <w:lang w:eastAsia="en-AU"/>
        </w:rPr>
      </w:pPr>
      <w:r>
        <w:rPr>
          <w:rFonts w:cstheme="minorHAnsi"/>
          <w:color w:val="000000"/>
        </w:rPr>
        <w:br w:type="page"/>
      </w:r>
    </w:p>
    <w:p w14:paraId="0826A472" w14:textId="02852558" w:rsidR="0059284E" w:rsidRPr="0059284E" w:rsidRDefault="0059284E" w:rsidP="001C07AE">
      <w:pPr>
        <w:pStyle w:val="NormalWeb"/>
        <w:spacing w:before="0" w:beforeAutospacing="0" w:after="0" w:afterAutospacing="0"/>
        <w:rPr>
          <w:rFonts w:asciiTheme="minorHAnsi" w:hAnsiTheme="minorHAnsi" w:cstheme="minorHAnsi"/>
          <w:b/>
          <w:bCs/>
          <w:color w:val="000000"/>
          <w:sz w:val="28"/>
          <w:szCs w:val="28"/>
          <w:u w:val="single"/>
        </w:rPr>
      </w:pPr>
      <w:r w:rsidRPr="0059284E">
        <w:rPr>
          <w:rFonts w:asciiTheme="minorHAnsi" w:hAnsiTheme="minorHAnsi" w:cstheme="minorHAnsi"/>
          <w:b/>
          <w:bCs/>
          <w:color w:val="000000"/>
          <w:sz w:val="28"/>
          <w:szCs w:val="28"/>
          <w:u w:val="single"/>
        </w:rPr>
        <w:t>Bibliography</w:t>
      </w:r>
    </w:p>
    <w:p w14:paraId="48F65CD6" w14:textId="654B57E3" w:rsidR="0059284E" w:rsidRDefault="0059284E" w:rsidP="001C07AE">
      <w:pPr>
        <w:pStyle w:val="NormalWeb"/>
        <w:spacing w:before="0" w:beforeAutospacing="0" w:after="0" w:afterAutospacing="0"/>
        <w:rPr>
          <w:rFonts w:asciiTheme="minorHAnsi" w:hAnsiTheme="minorHAnsi" w:cstheme="minorHAnsi"/>
          <w:color w:val="000000"/>
        </w:rPr>
      </w:pPr>
    </w:p>
    <w:p w14:paraId="2E5B1BA8" w14:textId="77777777" w:rsidR="0059284E" w:rsidRPr="008D69D0" w:rsidRDefault="0059284E" w:rsidP="008D69D0">
      <w:pPr>
        <w:spacing w:after="60" w:line="240" w:lineRule="auto"/>
        <w:rPr>
          <w:rFonts w:eastAsia="Times New Roman" w:cstheme="minorHAnsi"/>
          <w:color w:val="000000"/>
          <w:lang w:eastAsia="en-AU"/>
        </w:rPr>
      </w:pPr>
      <w:r w:rsidRPr="008D69D0">
        <w:rPr>
          <w:rFonts w:cstheme="minorHAnsi"/>
          <w:vertAlign w:val="superscript"/>
        </w:rPr>
        <w:t xml:space="preserve">1 </w:t>
      </w:r>
      <w:r w:rsidRPr="008D69D0">
        <w:rPr>
          <w:rFonts w:cstheme="minorHAnsi"/>
        </w:rPr>
        <w:t xml:space="preserve">NSW Registry of Births Deaths &amp; Marriages; </w:t>
      </w:r>
      <w:r w:rsidRPr="008D69D0">
        <w:rPr>
          <w:rFonts w:eastAsia="Times New Roman" w:cstheme="minorHAnsi"/>
          <w:color w:val="000000"/>
          <w:lang w:eastAsia="en-AU"/>
        </w:rPr>
        <w:t>Sydney Morning Herald, Thu 2 Jun 1859</w:t>
      </w:r>
    </w:p>
    <w:p w14:paraId="68D58F24" w14:textId="77777777" w:rsidR="0059284E" w:rsidRPr="008D69D0" w:rsidRDefault="0059284E"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2 </w:t>
      </w:r>
      <w:r w:rsidRPr="008D69D0">
        <w:rPr>
          <w:rFonts w:eastAsia="Times New Roman" w:cstheme="minorHAnsi"/>
          <w:color w:val="000000"/>
          <w:lang w:eastAsia="en-AU"/>
        </w:rPr>
        <w:t>Sydney Morning Herald, Tue 9 Jun 1931</w:t>
      </w:r>
    </w:p>
    <w:p w14:paraId="54193574" w14:textId="77777777" w:rsidR="0059284E" w:rsidRPr="008D69D0" w:rsidRDefault="0059284E" w:rsidP="008D69D0">
      <w:pPr>
        <w:spacing w:after="60"/>
        <w:rPr>
          <w:rFonts w:cstheme="minorHAnsi"/>
        </w:rPr>
      </w:pPr>
      <w:r w:rsidRPr="008D69D0">
        <w:rPr>
          <w:rFonts w:cstheme="minorHAnsi"/>
          <w:color w:val="000000"/>
          <w:vertAlign w:val="superscript"/>
        </w:rPr>
        <w:t xml:space="preserve">3 </w:t>
      </w:r>
      <w:r w:rsidRPr="008D69D0">
        <w:rPr>
          <w:rFonts w:cstheme="minorHAnsi"/>
          <w:color w:val="000000"/>
        </w:rPr>
        <w:t xml:space="preserve">Sydney Morning Herald, Sat 22 May 1886; </w:t>
      </w:r>
      <w:r w:rsidRPr="008D69D0">
        <w:rPr>
          <w:rFonts w:cstheme="minorHAnsi"/>
        </w:rPr>
        <w:t>NSW Registry of Births Deaths &amp; Marriages</w:t>
      </w:r>
    </w:p>
    <w:p w14:paraId="2062C04A" w14:textId="77777777" w:rsidR="0059284E" w:rsidRPr="008D69D0" w:rsidRDefault="0059284E" w:rsidP="008D69D0">
      <w:pPr>
        <w:spacing w:after="60"/>
        <w:rPr>
          <w:rFonts w:cstheme="minorHAnsi"/>
        </w:rPr>
      </w:pPr>
      <w:r w:rsidRPr="008D69D0">
        <w:rPr>
          <w:rFonts w:cstheme="minorHAnsi"/>
          <w:vertAlign w:val="superscript"/>
        </w:rPr>
        <w:t xml:space="preserve">4 </w:t>
      </w:r>
      <w:r w:rsidRPr="008D69D0">
        <w:rPr>
          <w:rFonts w:cstheme="minorHAnsi"/>
        </w:rPr>
        <w:t>NSW Registry of Births Deaths &amp; Marriages</w:t>
      </w:r>
    </w:p>
    <w:p w14:paraId="05BF034F" w14:textId="77777777" w:rsidR="0059284E" w:rsidRPr="008D69D0" w:rsidRDefault="0059284E" w:rsidP="008D69D0">
      <w:pPr>
        <w:spacing w:after="60" w:line="240" w:lineRule="auto"/>
        <w:rPr>
          <w:rFonts w:eastAsia="Times New Roman" w:cstheme="minorHAnsi"/>
          <w:color w:val="000000"/>
          <w:lang w:eastAsia="en-AU"/>
        </w:rPr>
      </w:pPr>
      <w:bookmarkStart w:id="0" w:name="_Hlk56034032"/>
      <w:r w:rsidRPr="008D69D0">
        <w:rPr>
          <w:rFonts w:eastAsia="Times New Roman" w:cstheme="minorHAnsi"/>
          <w:color w:val="000000"/>
          <w:vertAlign w:val="superscript"/>
          <w:lang w:eastAsia="en-AU"/>
        </w:rPr>
        <w:t xml:space="preserve">5 </w:t>
      </w:r>
      <w:r w:rsidRPr="008D69D0">
        <w:rPr>
          <w:rFonts w:eastAsia="Times New Roman" w:cstheme="minorHAnsi"/>
          <w:color w:val="000000"/>
          <w:lang w:eastAsia="en-AU"/>
        </w:rPr>
        <w:t>Sydney Morning Herald, Tue 9 Jun 1931</w:t>
      </w:r>
    </w:p>
    <w:bookmarkEnd w:id="0"/>
    <w:p w14:paraId="1071EF89" w14:textId="77777777" w:rsidR="003A7A56" w:rsidRPr="008D69D0" w:rsidRDefault="003A7A56" w:rsidP="008D69D0">
      <w:pPr>
        <w:spacing w:after="60" w:line="240" w:lineRule="auto"/>
        <w:rPr>
          <w:rFonts w:eastAsia="Times New Roman" w:cstheme="minorHAnsi"/>
          <w:color w:val="000000"/>
          <w:lang w:eastAsia="en-AU"/>
        </w:rPr>
      </w:pPr>
      <w:r w:rsidRPr="008D69D0">
        <w:rPr>
          <w:rFonts w:cstheme="minorHAnsi"/>
          <w:color w:val="000000"/>
          <w:vertAlign w:val="superscript"/>
        </w:rPr>
        <w:t xml:space="preserve">6 </w:t>
      </w:r>
      <w:r w:rsidRPr="008D69D0">
        <w:rPr>
          <w:rFonts w:cstheme="minorHAnsi"/>
          <w:color w:val="000000"/>
        </w:rPr>
        <w:t xml:space="preserve">Sydney Morning Herald, Tue 10 Nov 1891; </w:t>
      </w:r>
      <w:r w:rsidRPr="008D69D0">
        <w:rPr>
          <w:rFonts w:eastAsia="Times New Roman" w:cstheme="minorHAnsi"/>
          <w:color w:val="000000"/>
          <w:lang w:eastAsia="en-AU"/>
        </w:rPr>
        <w:t>Sydney Morning Herald, Wed 11 Nov 1891; New South Wales Government Gazette, Fri 20 Nov 1891</w:t>
      </w:r>
    </w:p>
    <w:p w14:paraId="3DACCEBB"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7 </w:t>
      </w:r>
      <w:r w:rsidRPr="008D69D0">
        <w:rPr>
          <w:rFonts w:eastAsia="Times New Roman" w:cstheme="minorHAnsi"/>
          <w:color w:val="000000"/>
          <w:lang w:eastAsia="en-AU"/>
        </w:rPr>
        <w:t>Sydney Morning Herald, Tue 9 Jun 1931</w:t>
      </w:r>
    </w:p>
    <w:p w14:paraId="3BE449FC"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8 </w:t>
      </w:r>
      <w:r w:rsidRPr="008D69D0">
        <w:rPr>
          <w:rFonts w:eastAsia="Times New Roman" w:cstheme="minorHAnsi"/>
          <w:color w:val="000000"/>
          <w:lang w:eastAsia="en-AU"/>
        </w:rPr>
        <w:t>Sydney Morning Herald, Tue 26 Apr 1904; Daily Telegraph (Sydney, NSW), Sat 28 May 1904; Sydney Morning Herald, Tue 21 Jun 1904; Daily Telegraph (Sydney, NSW), Sat 9 Jul 1904</w:t>
      </w:r>
    </w:p>
    <w:p w14:paraId="03B8E6A1" w14:textId="77777777" w:rsidR="003A7A56" w:rsidRPr="008D69D0" w:rsidRDefault="003A7A56" w:rsidP="008D69D0">
      <w:pPr>
        <w:spacing w:after="60"/>
        <w:rPr>
          <w:rFonts w:cstheme="minorHAnsi"/>
        </w:rPr>
      </w:pPr>
      <w:r w:rsidRPr="008D69D0">
        <w:rPr>
          <w:rFonts w:eastAsia="Times New Roman" w:cstheme="minorHAnsi"/>
          <w:color w:val="000000"/>
          <w:vertAlign w:val="superscript"/>
          <w:lang w:eastAsia="en-AU"/>
        </w:rPr>
        <w:t xml:space="preserve">9 </w:t>
      </w:r>
      <w:r w:rsidRPr="008D69D0">
        <w:rPr>
          <w:rFonts w:eastAsia="Times New Roman" w:cstheme="minorHAnsi"/>
          <w:color w:val="000000"/>
          <w:lang w:eastAsia="en-AU"/>
        </w:rPr>
        <w:t>Cumberland Argus and Fruitgrowers Advocate</w:t>
      </w:r>
      <w:r w:rsidRPr="008D69D0">
        <w:rPr>
          <w:rFonts w:cstheme="minorHAnsi"/>
        </w:rPr>
        <w:t>, Sat 28 Jan 1905</w:t>
      </w:r>
    </w:p>
    <w:p w14:paraId="7535A58A"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10 </w:t>
      </w:r>
      <w:r w:rsidRPr="008D69D0">
        <w:rPr>
          <w:rFonts w:eastAsia="Times New Roman" w:cstheme="minorHAnsi"/>
          <w:color w:val="000000"/>
          <w:lang w:eastAsia="en-AU"/>
        </w:rPr>
        <w:t>Daily Telegraph (Sydney, NSW), Sat 4 Feb 1905</w:t>
      </w:r>
    </w:p>
    <w:p w14:paraId="3272BF7E"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11 </w:t>
      </w:r>
      <w:r w:rsidRPr="008D69D0">
        <w:rPr>
          <w:rFonts w:eastAsia="Times New Roman" w:cstheme="minorHAnsi"/>
          <w:color w:val="000000"/>
          <w:lang w:eastAsia="en-AU"/>
        </w:rPr>
        <w:t>Cumberland Argus and Fruitgrowers Advocate, Sat 28 Jul 1906; Sydney Morning Herald, Tue 14 Aug 1906</w:t>
      </w:r>
    </w:p>
    <w:p w14:paraId="7C15C668"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12 </w:t>
      </w:r>
      <w:r w:rsidRPr="008D69D0">
        <w:rPr>
          <w:rFonts w:eastAsia="Times New Roman" w:cstheme="minorHAnsi"/>
          <w:color w:val="000000"/>
          <w:lang w:eastAsia="en-AU"/>
        </w:rPr>
        <w:t>Cumberland Argus and Fruitgrowers Advocate, Wed 7 Nov 1906</w:t>
      </w:r>
    </w:p>
    <w:p w14:paraId="6CCB2E5C" w14:textId="77777777" w:rsidR="003A7A56" w:rsidRPr="008D69D0" w:rsidRDefault="003A7A56" w:rsidP="008D69D0">
      <w:pPr>
        <w:spacing w:after="60"/>
        <w:rPr>
          <w:rFonts w:cstheme="minorHAnsi"/>
          <w:color w:val="000000"/>
        </w:rPr>
      </w:pPr>
      <w:r w:rsidRPr="008D69D0">
        <w:rPr>
          <w:rFonts w:cstheme="minorHAnsi"/>
          <w:color w:val="000000"/>
          <w:vertAlign w:val="superscript"/>
        </w:rPr>
        <w:t xml:space="preserve">13 </w:t>
      </w:r>
      <w:r w:rsidRPr="008D69D0">
        <w:rPr>
          <w:rFonts w:cstheme="minorHAnsi"/>
          <w:color w:val="000000"/>
        </w:rPr>
        <w:t>Hornsby Council Ratepayers List 1907</w:t>
      </w:r>
    </w:p>
    <w:p w14:paraId="2B8F1652"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14 </w:t>
      </w:r>
      <w:r w:rsidRPr="008D69D0">
        <w:rPr>
          <w:rFonts w:eastAsia="Times New Roman" w:cstheme="minorHAnsi"/>
          <w:color w:val="000000"/>
          <w:lang w:eastAsia="en-AU"/>
        </w:rPr>
        <w:t>Cumberland Argus and Fruitgrowers Advocate, Sat 30 Nov 1907</w:t>
      </w:r>
    </w:p>
    <w:p w14:paraId="6C09B1F2" w14:textId="77777777" w:rsidR="003A7A56" w:rsidRPr="008D69D0" w:rsidRDefault="003A7A56" w:rsidP="008D69D0">
      <w:pPr>
        <w:spacing w:after="60" w:line="240" w:lineRule="auto"/>
        <w:rPr>
          <w:rFonts w:eastAsia="Times New Roman" w:cstheme="minorHAnsi"/>
          <w:color w:val="000000"/>
          <w:lang w:eastAsia="en-AU"/>
        </w:rPr>
      </w:pPr>
      <w:r w:rsidRPr="008D69D0">
        <w:rPr>
          <w:rFonts w:cstheme="minorHAnsi"/>
          <w:color w:val="000000"/>
          <w:vertAlign w:val="superscript"/>
        </w:rPr>
        <w:t>15</w:t>
      </w:r>
      <w:r w:rsidRPr="008D69D0">
        <w:rPr>
          <w:rFonts w:cstheme="minorHAnsi"/>
          <w:color w:val="000000"/>
        </w:rPr>
        <w:t xml:space="preserve"> </w:t>
      </w:r>
      <w:r w:rsidRPr="008D69D0">
        <w:rPr>
          <w:rFonts w:eastAsia="Times New Roman" w:cstheme="minorHAnsi"/>
          <w:color w:val="000000"/>
          <w:lang w:eastAsia="en-AU"/>
        </w:rPr>
        <w:t>Cumberland Argus and Fruitgrowers Advocate, Sat 4 Jan 1908; Cumberland Argus and Fruitgrowers Advocate, Sat 25 Jan 1908; Cumberland Argus and Fruitgrowers Advocate, Sat 28 Mar 1908</w:t>
      </w:r>
    </w:p>
    <w:p w14:paraId="55AE6533"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16 </w:t>
      </w:r>
      <w:r w:rsidRPr="008D69D0">
        <w:rPr>
          <w:rFonts w:eastAsia="Times New Roman" w:cstheme="minorHAnsi"/>
          <w:color w:val="000000"/>
          <w:lang w:eastAsia="en-AU"/>
        </w:rPr>
        <w:t>Daily Telegraph (Sydney, NSW), Sat 7 Nov 1908</w:t>
      </w:r>
    </w:p>
    <w:p w14:paraId="5F9F0539"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17 </w:t>
      </w:r>
      <w:r w:rsidRPr="008D69D0">
        <w:rPr>
          <w:rFonts w:eastAsia="Times New Roman" w:cstheme="minorHAnsi"/>
          <w:color w:val="000000"/>
          <w:lang w:eastAsia="en-AU"/>
        </w:rPr>
        <w:t>Cumberland Argus and Fruitgrowers Advocate</w:t>
      </w:r>
      <w:r w:rsidRPr="008D69D0">
        <w:rPr>
          <w:rFonts w:cstheme="minorHAnsi"/>
        </w:rPr>
        <w:t xml:space="preserve">, Sat 30 Jan 1909; </w:t>
      </w:r>
      <w:r w:rsidRPr="008D69D0">
        <w:rPr>
          <w:rFonts w:eastAsia="Times New Roman" w:cstheme="minorHAnsi"/>
          <w:color w:val="000000"/>
          <w:lang w:eastAsia="en-AU"/>
        </w:rPr>
        <w:t>Cumberland Argus and Fruitgrowers Advocate, Sat 20 Feb 1909; Cumberland Argus and Fruitgrowers Advocate</w:t>
      </w:r>
      <w:r w:rsidRPr="008D69D0">
        <w:rPr>
          <w:rFonts w:cstheme="minorHAnsi"/>
          <w:color w:val="000000"/>
        </w:rPr>
        <w:t xml:space="preserve">, Sat 27 Feb 1909; </w:t>
      </w:r>
      <w:r w:rsidRPr="008D69D0">
        <w:rPr>
          <w:rFonts w:eastAsia="Times New Roman" w:cstheme="minorHAnsi"/>
          <w:color w:val="000000"/>
          <w:lang w:eastAsia="en-AU"/>
        </w:rPr>
        <w:t>Sydney Morning Herald, Tue 29 Jun 1909; Cumberland Argus and Fruitgrowers Advocate, Sat 13 Nov 1909</w:t>
      </w:r>
    </w:p>
    <w:p w14:paraId="5492EA4C" w14:textId="77777777" w:rsidR="003A7A56" w:rsidRPr="008D69D0" w:rsidRDefault="003A7A56" w:rsidP="008D69D0">
      <w:pPr>
        <w:spacing w:after="60"/>
        <w:rPr>
          <w:rFonts w:cstheme="minorHAnsi"/>
        </w:rPr>
      </w:pPr>
      <w:r w:rsidRPr="008D69D0">
        <w:rPr>
          <w:rFonts w:eastAsia="Times New Roman" w:cstheme="minorHAnsi"/>
          <w:color w:val="000000"/>
          <w:vertAlign w:val="superscript"/>
          <w:lang w:eastAsia="en-AU"/>
        </w:rPr>
        <w:t xml:space="preserve">18 </w:t>
      </w:r>
      <w:r w:rsidRPr="008D69D0">
        <w:rPr>
          <w:rFonts w:eastAsia="Times New Roman" w:cstheme="minorHAnsi"/>
          <w:color w:val="000000"/>
          <w:lang w:eastAsia="en-AU"/>
        </w:rPr>
        <w:t>Cumberland Argus and Fruitgrowers Advocate</w:t>
      </w:r>
      <w:r w:rsidRPr="008D69D0">
        <w:rPr>
          <w:rFonts w:cstheme="minorHAnsi"/>
          <w:color w:val="000000"/>
        </w:rPr>
        <w:t xml:space="preserve">, Sat 1 Jan 1910; </w:t>
      </w:r>
      <w:r w:rsidRPr="008D69D0">
        <w:rPr>
          <w:rFonts w:eastAsia="Times New Roman" w:cstheme="minorHAnsi"/>
          <w:color w:val="000000"/>
          <w:lang w:eastAsia="en-AU"/>
        </w:rPr>
        <w:t>Cumberland Argus and Fruitgrowers Advocate</w:t>
      </w:r>
      <w:r w:rsidRPr="008D69D0">
        <w:rPr>
          <w:rFonts w:cstheme="minorHAnsi"/>
          <w:color w:val="000000"/>
        </w:rPr>
        <w:t xml:space="preserve">, Sat 19 Mar 1910; </w:t>
      </w:r>
      <w:r w:rsidRPr="008D69D0">
        <w:rPr>
          <w:rFonts w:eastAsia="Times New Roman" w:cstheme="minorHAnsi"/>
          <w:color w:val="000000"/>
          <w:lang w:eastAsia="en-AU"/>
        </w:rPr>
        <w:t>Cumberland Argus and Fruitgrowers Advocate, Sat 28 May 1910; Cumberland Argus and Fruitgrowers Advocate</w:t>
      </w:r>
      <w:r w:rsidRPr="008D69D0">
        <w:rPr>
          <w:rFonts w:cstheme="minorHAnsi"/>
          <w:color w:val="000000"/>
        </w:rPr>
        <w:t xml:space="preserve">, Sat 4 Jun 1910; </w:t>
      </w:r>
      <w:r w:rsidRPr="008D69D0">
        <w:rPr>
          <w:rFonts w:eastAsia="Times New Roman" w:cstheme="minorHAnsi"/>
          <w:color w:val="000000"/>
          <w:lang w:eastAsia="en-AU"/>
        </w:rPr>
        <w:t>Cumberland Argus and Fruitgrowers Advocate, Sat 25 Jun 1910; Cumberland Argus and Fruitgrowers Advocate</w:t>
      </w:r>
      <w:r w:rsidRPr="008D69D0">
        <w:rPr>
          <w:rFonts w:cstheme="minorHAnsi"/>
        </w:rPr>
        <w:t>, Sat 13 Aug 1910</w:t>
      </w:r>
    </w:p>
    <w:p w14:paraId="01D65C47"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19 </w:t>
      </w:r>
      <w:r w:rsidRPr="008D69D0">
        <w:rPr>
          <w:rFonts w:eastAsia="Times New Roman" w:cstheme="minorHAnsi"/>
          <w:color w:val="000000"/>
          <w:lang w:eastAsia="en-AU"/>
        </w:rPr>
        <w:t>Sydney Morning Herald, Tue 9 May 1911; Cumberland Argus and Fruitgrowers Advocate, Sat 9 Dec 1911</w:t>
      </w:r>
    </w:p>
    <w:p w14:paraId="4209307B"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20 </w:t>
      </w:r>
      <w:r w:rsidRPr="008D69D0">
        <w:rPr>
          <w:rFonts w:eastAsia="Times New Roman" w:cstheme="minorHAnsi"/>
          <w:color w:val="000000"/>
          <w:lang w:eastAsia="en-AU"/>
        </w:rPr>
        <w:t>Sydney Morning Herald, Tue 7 May 1912</w:t>
      </w:r>
    </w:p>
    <w:p w14:paraId="0B53642D"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21 </w:t>
      </w:r>
      <w:r w:rsidRPr="008D69D0">
        <w:rPr>
          <w:rFonts w:eastAsia="Times New Roman" w:cstheme="minorHAnsi"/>
          <w:color w:val="000000"/>
          <w:lang w:eastAsia="en-AU"/>
        </w:rPr>
        <w:t>Cumberland Argus and Fruitgrowers Advocate, Sat 16 Aug 1913</w:t>
      </w:r>
    </w:p>
    <w:p w14:paraId="644D4CF6" w14:textId="77777777" w:rsidR="003A7A56" w:rsidRPr="008D69D0" w:rsidRDefault="003A7A56" w:rsidP="008D69D0">
      <w:pPr>
        <w:pStyle w:val="NormalWeb"/>
        <w:spacing w:before="0" w:beforeAutospacing="0" w:after="60" w:afterAutospacing="0"/>
        <w:rPr>
          <w:rFonts w:asciiTheme="minorHAnsi" w:hAnsiTheme="minorHAnsi" w:cstheme="minorHAnsi"/>
          <w:color w:val="000000"/>
          <w:sz w:val="22"/>
          <w:szCs w:val="22"/>
        </w:rPr>
      </w:pPr>
      <w:r w:rsidRPr="008D69D0">
        <w:rPr>
          <w:rFonts w:asciiTheme="minorHAnsi" w:hAnsiTheme="minorHAnsi" w:cstheme="minorHAnsi"/>
          <w:color w:val="000000"/>
          <w:sz w:val="22"/>
          <w:szCs w:val="22"/>
          <w:vertAlign w:val="superscript"/>
        </w:rPr>
        <w:t xml:space="preserve">22 </w:t>
      </w:r>
      <w:r w:rsidRPr="008D69D0">
        <w:rPr>
          <w:rFonts w:asciiTheme="minorHAnsi" w:hAnsiTheme="minorHAnsi" w:cstheme="minorHAnsi"/>
          <w:color w:val="000000"/>
          <w:sz w:val="22"/>
          <w:szCs w:val="22"/>
        </w:rPr>
        <w:t>Australian War Memorial records</w:t>
      </w:r>
    </w:p>
    <w:p w14:paraId="66E0BE78" w14:textId="77777777" w:rsidR="003A7A56" w:rsidRPr="008D69D0" w:rsidRDefault="003A7A56" w:rsidP="008D69D0">
      <w:pPr>
        <w:spacing w:after="60"/>
        <w:rPr>
          <w:rFonts w:cstheme="minorHAnsi"/>
          <w:color w:val="000000"/>
        </w:rPr>
      </w:pPr>
      <w:r w:rsidRPr="008D69D0">
        <w:rPr>
          <w:rFonts w:cstheme="minorHAnsi"/>
          <w:color w:val="000000"/>
          <w:vertAlign w:val="superscript"/>
        </w:rPr>
        <w:t xml:space="preserve">23 </w:t>
      </w:r>
      <w:r w:rsidRPr="008D69D0">
        <w:rPr>
          <w:rFonts w:cstheme="minorHAnsi"/>
          <w:color w:val="000000"/>
        </w:rPr>
        <w:t>Sydney Morning Herald, Tue 15 Jun 1915</w:t>
      </w:r>
    </w:p>
    <w:p w14:paraId="02CE87C5"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24 </w:t>
      </w:r>
      <w:r w:rsidRPr="008D69D0">
        <w:rPr>
          <w:rFonts w:eastAsia="Times New Roman" w:cstheme="minorHAnsi"/>
          <w:color w:val="000000"/>
          <w:lang w:eastAsia="en-AU"/>
        </w:rPr>
        <w:t>Cumberland Argus and Fruitgrowers Advocate, Sat 24 Aug 1918</w:t>
      </w:r>
    </w:p>
    <w:p w14:paraId="2377B9A4"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25 </w:t>
      </w:r>
      <w:r w:rsidRPr="008D69D0">
        <w:rPr>
          <w:rFonts w:eastAsia="Times New Roman" w:cstheme="minorHAnsi"/>
          <w:color w:val="000000"/>
          <w:lang w:eastAsia="en-AU"/>
        </w:rPr>
        <w:t>Daily Telegraph (Sydney, NSW), Thu 30 Jul 1925</w:t>
      </w:r>
    </w:p>
    <w:p w14:paraId="44CFCA37"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26 </w:t>
      </w:r>
      <w:r w:rsidRPr="008D69D0">
        <w:rPr>
          <w:rFonts w:eastAsia="Times New Roman" w:cstheme="minorHAnsi"/>
          <w:color w:val="000000"/>
          <w:lang w:eastAsia="en-AU"/>
        </w:rPr>
        <w:t>Sunday Times (Sydney, NSW), Sun 23 Jan 1927</w:t>
      </w:r>
    </w:p>
    <w:p w14:paraId="360BFB8B" w14:textId="77777777" w:rsidR="003A7A56" w:rsidRPr="008D69D0" w:rsidRDefault="003A7A56" w:rsidP="008D69D0">
      <w:pPr>
        <w:spacing w:after="60" w:line="240" w:lineRule="auto"/>
        <w:rPr>
          <w:rFonts w:eastAsia="Times New Roman" w:cstheme="minorHAnsi"/>
          <w:color w:val="000000"/>
          <w:lang w:eastAsia="en-AU"/>
        </w:rPr>
      </w:pPr>
      <w:r w:rsidRPr="008D69D0">
        <w:rPr>
          <w:rFonts w:eastAsia="Times New Roman" w:cstheme="minorHAnsi"/>
          <w:color w:val="000000"/>
          <w:vertAlign w:val="superscript"/>
          <w:lang w:eastAsia="en-AU"/>
        </w:rPr>
        <w:t xml:space="preserve">27 </w:t>
      </w:r>
      <w:r w:rsidRPr="008D69D0">
        <w:rPr>
          <w:rFonts w:eastAsia="Times New Roman" w:cstheme="minorHAnsi"/>
          <w:color w:val="000000"/>
          <w:lang w:eastAsia="en-AU"/>
        </w:rPr>
        <w:t>Sydney Morning Herald, Tue 9 Jun 1931</w:t>
      </w:r>
    </w:p>
    <w:p w14:paraId="01544FC4" w14:textId="77777777" w:rsidR="003A7A56" w:rsidRPr="008D69D0" w:rsidRDefault="003A7A56" w:rsidP="008D69D0">
      <w:pPr>
        <w:spacing w:after="0" w:line="240" w:lineRule="auto"/>
        <w:rPr>
          <w:rFonts w:cstheme="minorHAnsi"/>
          <w:color w:val="000000"/>
        </w:rPr>
      </w:pPr>
      <w:r w:rsidRPr="008D69D0">
        <w:rPr>
          <w:rFonts w:cstheme="minorHAnsi"/>
          <w:color w:val="000000"/>
          <w:vertAlign w:val="superscript"/>
        </w:rPr>
        <w:t xml:space="preserve">28 </w:t>
      </w:r>
      <w:r w:rsidRPr="008D69D0">
        <w:rPr>
          <w:rFonts w:cstheme="minorHAnsi"/>
          <w:color w:val="000000"/>
        </w:rPr>
        <w:t>Sydney Morning Herald, Thu 12 Jul 1945</w:t>
      </w:r>
    </w:p>
    <w:p w14:paraId="292A3137" w14:textId="4B7FD839" w:rsidR="003A0B41" w:rsidRPr="008D69D0" w:rsidRDefault="003A0B41" w:rsidP="008D69D0">
      <w:pPr>
        <w:spacing w:after="0"/>
        <w:rPr>
          <w:rFonts w:cstheme="minorHAnsi"/>
        </w:rPr>
      </w:pPr>
    </w:p>
    <w:p w14:paraId="5ECA9EC8" w14:textId="023BF242" w:rsidR="00647D3A" w:rsidRPr="008D69D0" w:rsidRDefault="00647D3A" w:rsidP="008D69D0">
      <w:pPr>
        <w:spacing w:after="0"/>
      </w:pPr>
      <w:r w:rsidRPr="008D69D0">
        <w:rPr>
          <w:b/>
          <w:bCs/>
        </w:rPr>
        <w:t>NOTE</w:t>
      </w:r>
      <w:r w:rsidRPr="008D69D0">
        <w:t xml:space="preserve">: Additional information contained within Beecroft Cheltenham History Group website and book ‘Beecroft and Cheltenham, </w:t>
      </w:r>
      <w:r w:rsidR="003A3E88">
        <w:t>t</w:t>
      </w:r>
      <w:bookmarkStart w:id="1" w:name="_GoBack"/>
      <w:bookmarkEnd w:id="1"/>
      <w:r w:rsidRPr="008D69D0">
        <w:t>he Shaping of a Sydney Community to 1914’.</w:t>
      </w:r>
    </w:p>
    <w:p w14:paraId="48DFDC27" w14:textId="77777777" w:rsidR="00647D3A" w:rsidRPr="008D69D0" w:rsidRDefault="00647D3A" w:rsidP="008D69D0">
      <w:pPr>
        <w:spacing w:after="0"/>
        <w:rPr>
          <w:rFonts w:cstheme="minorHAnsi"/>
        </w:rPr>
      </w:pPr>
    </w:p>
    <w:p w14:paraId="7A4F8FC0" w14:textId="77777777" w:rsidR="0059284E" w:rsidRPr="008D69D0" w:rsidRDefault="0059284E" w:rsidP="008D69D0">
      <w:pPr>
        <w:spacing w:after="0" w:line="240" w:lineRule="auto"/>
        <w:rPr>
          <w:rFonts w:eastAsia="Times New Roman" w:cstheme="minorHAnsi"/>
          <w:b/>
          <w:bCs/>
          <w:color w:val="000000"/>
          <w:u w:val="single"/>
          <w:lang w:eastAsia="en-AU"/>
        </w:rPr>
      </w:pPr>
      <w:r w:rsidRPr="008D69D0">
        <w:rPr>
          <w:rFonts w:eastAsia="Times New Roman" w:cstheme="minorHAnsi"/>
          <w:b/>
          <w:bCs/>
          <w:color w:val="000000"/>
          <w:u w:val="single"/>
          <w:lang w:eastAsia="en-AU"/>
        </w:rPr>
        <w:t>Further References:</w:t>
      </w:r>
    </w:p>
    <w:p w14:paraId="594AA818" w14:textId="77777777" w:rsidR="0059284E" w:rsidRPr="008D69D0" w:rsidRDefault="0059284E" w:rsidP="008D69D0">
      <w:pPr>
        <w:spacing w:after="0" w:line="240" w:lineRule="auto"/>
        <w:rPr>
          <w:rFonts w:eastAsia="Times New Roman" w:cstheme="minorHAnsi"/>
          <w:color w:val="000000"/>
          <w:lang w:eastAsia="en-AU"/>
        </w:rPr>
      </w:pPr>
    </w:p>
    <w:p w14:paraId="201F7790" w14:textId="77777777" w:rsidR="0059284E" w:rsidRPr="008D69D0" w:rsidRDefault="0059284E" w:rsidP="008D69D0">
      <w:pPr>
        <w:spacing w:after="0" w:line="240" w:lineRule="auto"/>
        <w:rPr>
          <w:rFonts w:eastAsia="Times New Roman" w:cstheme="minorHAnsi"/>
          <w:color w:val="000000"/>
          <w:lang w:eastAsia="en-AU"/>
        </w:rPr>
      </w:pPr>
      <w:r w:rsidRPr="008D69D0">
        <w:rPr>
          <w:rFonts w:eastAsia="Times New Roman" w:cstheme="minorHAnsi"/>
          <w:color w:val="000000"/>
          <w:lang w:eastAsia="en-AU"/>
        </w:rPr>
        <w:t>‘Houses of Hornsby Shire Vol. 1 The Large Houses 1886-1926’ by Helen Barker and May Elven</w:t>
      </w:r>
    </w:p>
    <w:p w14:paraId="3A01F7D0" w14:textId="514041D4" w:rsidR="00DB2302" w:rsidRDefault="00DB2302">
      <w:pPr>
        <w:rPr>
          <w:rFonts w:cstheme="minorHAnsi"/>
          <w:sz w:val="24"/>
          <w:szCs w:val="24"/>
        </w:rPr>
      </w:pPr>
      <w:r>
        <w:rPr>
          <w:rFonts w:cstheme="minorHAnsi"/>
          <w:sz w:val="24"/>
          <w:szCs w:val="24"/>
        </w:rPr>
        <w:br w:type="page"/>
      </w:r>
    </w:p>
    <w:p w14:paraId="2CCA5D40" w14:textId="2ECB3D67" w:rsidR="00802385" w:rsidRPr="00DB2302" w:rsidRDefault="00802385" w:rsidP="00DB2302">
      <w:pPr>
        <w:spacing w:after="0"/>
        <w:rPr>
          <w:b/>
          <w:bCs/>
          <w:sz w:val="28"/>
          <w:szCs w:val="28"/>
          <w:u w:val="single"/>
        </w:rPr>
      </w:pPr>
      <w:bookmarkStart w:id="2" w:name="_Toc45638565"/>
      <w:r w:rsidRPr="00DB2302">
        <w:rPr>
          <w:b/>
          <w:bCs/>
          <w:sz w:val="28"/>
          <w:szCs w:val="28"/>
          <w:u w:val="single"/>
        </w:rPr>
        <w:t>NIXON, Allen Dalrymple</w:t>
      </w:r>
      <w:bookmarkEnd w:id="2"/>
    </w:p>
    <w:p w14:paraId="6A681C0B" w14:textId="77777777" w:rsidR="00802385" w:rsidRDefault="00802385" w:rsidP="00802385">
      <w:pPr>
        <w:spacing w:after="0"/>
        <w:rPr>
          <w:sz w:val="24"/>
          <w:szCs w:val="24"/>
        </w:rPr>
      </w:pPr>
    </w:p>
    <w:p w14:paraId="3708C0E4" w14:textId="77777777" w:rsidR="00802385" w:rsidRPr="009B2EE6" w:rsidRDefault="00802385" w:rsidP="00802385">
      <w:pPr>
        <w:spacing w:after="0"/>
        <w:rPr>
          <w:b/>
          <w:bCs/>
          <w:sz w:val="24"/>
          <w:szCs w:val="24"/>
        </w:rPr>
      </w:pPr>
      <w:r w:rsidRPr="009B2EE6">
        <w:rPr>
          <w:b/>
          <w:bCs/>
          <w:sz w:val="24"/>
          <w:szCs w:val="24"/>
        </w:rPr>
        <w:t xml:space="preserve">Reference: </w:t>
      </w:r>
      <w:r>
        <w:rPr>
          <w:b/>
          <w:bCs/>
          <w:sz w:val="24"/>
          <w:szCs w:val="24"/>
        </w:rPr>
        <w:t xml:space="preserve">Beecroft </w:t>
      </w:r>
      <w:r w:rsidRPr="009B2EE6">
        <w:rPr>
          <w:b/>
          <w:bCs/>
          <w:sz w:val="24"/>
          <w:szCs w:val="24"/>
        </w:rPr>
        <w:t>Church of England Roll of Honour</w:t>
      </w:r>
      <w:r>
        <w:rPr>
          <w:b/>
          <w:bCs/>
          <w:sz w:val="24"/>
          <w:szCs w:val="24"/>
        </w:rPr>
        <w:t>, Beecroft Roll of Honour, Beecroft Public School, Tony Cunneen book</w:t>
      </w:r>
    </w:p>
    <w:p w14:paraId="65DCBE12" w14:textId="77777777" w:rsidR="00802385" w:rsidRPr="00E64B47" w:rsidRDefault="00802385" w:rsidP="00802385">
      <w:pPr>
        <w:spacing w:after="0"/>
        <w:rPr>
          <w:b/>
          <w:bCs/>
          <w:sz w:val="24"/>
          <w:szCs w:val="24"/>
        </w:rPr>
      </w:pPr>
      <w:r w:rsidRPr="00E64B47">
        <w:rPr>
          <w:b/>
          <w:bCs/>
          <w:sz w:val="24"/>
          <w:szCs w:val="24"/>
        </w:rPr>
        <w:t xml:space="preserve">Resident of “Lynnwood,” </w:t>
      </w:r>
      <w:r>
        <w:rPr>
          <w:b/>
          <w:bCs/>
          <w:sz w:val="24"/>
          <w:szCs w:val="24"/>
        </w:rPr>
        <w:t xml:space="preserve">[11] </w:t>
      </w:r>
      <w:r w:rsidRPr="00E64B47">
        <w:rPr>
          <w:b/>
          <w:bCs/>
          <w:sz w:val="24"/>
          <w:szCs w:val="24"/>
        </w:rPr>
        <w:t>Malton road, Beecroft, NSW</w:t>
      </w:r>
    </w:p>
    <w:p w14:paraId="6074B12C" w14:textId="77777777" w:rsidR="00802385" w:rsidRDefault="00802385" w:rsidP="00802385">
      <w:pPr>
        <w:spacing w:after="0"/>
        <w:rPr>
          <w:sz w:val="24"/>
          <w:szCs w:val="24"/>
        </w:rPr>
      </w:pPr>
    </w:p>
    <w:p w14:paraId="77BDCFC1" w14:textId="77777777" w:rsidR="00802385" w:rsidRPr="00E64B47" w:rsidRDefault="00802385" w:rsidP="00802385">
      <w:pPr>
        <w:spacing w:after="0"/>
        <w:rPr>
          <w:b/>
          <w:bCs/>
          <w:sz w:val="24"/>
          <w:szCs w:val="24"/>
        </w:rPr>
      </w:pPr>
      <w:r w:rsidRPr="00E64B47">
        <w:rPr>
          <w:b/>
          <w:bCs/>
          <w:sz w:val="24"/>
          <w:szCs w:val="24"/>
        </w:rPr>
        <w:t>Brother of Charles Ashwin Nixon</w:t>
      </w:r>
      <w:r>
        <w:rPr>
          <w:b/>
          <w:bCs/>
          <w:sz w:val="24"/>
          <w:szCs w:val="24"/>
        </w:rPr>
        <w:t xml:space="preserve"> &amp; Edwin George Nixon</w:t>
      </w:r>
    </w:p>
    <w:p w14:paraId="47D81919" w14:textId="77777777" w:rsidR="00802385" w:rsidRDefault="00802385" w:rsidP="00802385">
      <w:pPr>
        <w:spacing w:after="0"/>
        <w:rPr>
          <w:sz w:val="24"/>
          <w:szCs w:val="24"/>
        </w:rPr>
      </w:pPr>
    </w:p>
    <w:p w14:paraId="4847A2D5" w14:textId="77777777" w:rsidR="00802385" w:rsidRDefault="00802385" w:rsidP="00802385">
      <w:pPr>
        <w:spacing w:after="0"/>
        <w:rPr>
          <w:sz w:val="24"/>
          <w:szCs w:val="24"/>
        </w:rPr>
      </w:pPr>
      <w:r>
        <w:rPr>
          <w:sz w:val="24"/>
          <w:szCs w:val="24"/>
        </w:rPr>
        <w:t>[Born 1893, Ashfield district, son of William M. and Ada E. Nixon]</w:t>
      </w:r>
    </w:p>
    <w:p w14:paraId="7F3E9B8B" w14:textId="77777777" w:rsidR="00802385" w:rsidRDefault="00802385" w:rsidP="00802385">
      <w:pPr>
        <w:spacing w:after="0"/>
        <w:rPr>
          <w:sz w:val="24"/>
          <w:szCs w:val="24"/>
        </w:rPr>
      </w:pPr>
    </w:p>
    <w:p w14:paraId="1FE21F5B" w14:textId="77777777" w:rsidR="00802385" w:rsidRDefault="00802385" w:rsidP="00802385">
      <w:pPr>
        <w:spacing w:after="0"/>
        <w:rPr>
          <w:b/>
          <w:bCs/>
          <w:sz w:val="24"/>
          <w:szCs w:val="24"/>
        </w:rPr>
      </w:pPr>
      <w:r>
        <w:rPr>
          <w:b/>
          <w:bCs/>
          <w:sz w:val="24"/>
          <w:szCs w:val="24"/>
        </w:rPr>
        <w:t>AIF Project details:</w:t>
      </w:r>
    </w:p>
    <w:p w14:paraId="40D9A346" w14:textId="77777777" w:rsidR="00802385" w:rsidRDefault="00802385" w:rsidP="00802385">
      <w:pPr>
        <w:spacing w:after="0"/>
        <w:rPr>
          <w:sz w:val="24"/>
          <w:szCs w:val="24"/>
        </w:rPr>
      </w:pPr>
      <w:r>
        <w:rPr>
          <w:sz w:val="24"/>
          <w:szCs w:val="24"/>
        </w:rPr>
        <w:t>Regimental Number:</w:t>
      </w:r>
      <w:r>
        <w:rPr>
          <w:sz w:val="24"/>
          <w:szCs w:val="24"/>
        </w:rPr>
        <w:tab/>
        <w:t>6649</w:t>
      </w:r>
    </w:p>
    <w:p w14:paraId="78599DA0" w14:textId="77777777" w:rsidR="00802385" w:rsidRDefault="00802385" w:rsidP="00802385">
      <w:pPr>
        <w:spacing w:after="0"/>
        <w:rPr>
          <w:sz w:val="24"/>
          <w:szCs w:val="24"/>
        </w:rPr>
      </w:pPr>
      <w:r>
        <w:rPr>
          <w:sz w:val="24"/>
          <w:szCs w:val="24"/>
        </w:rPr>
        <w:t>Place of Birth:</w:t>
      </w:r>
      <w:r>
        <w:rPr>
          <w:sz w:val="24"/>
          <w:szCs w:val="24"/>
        </w:rPr>
        <w:tab/>
      </w:r>
      <w:r>
        <w:rPr>
          <w:sz w:val="24"/>
          <w:szCs w:val="24"/>
        </w:rPr>
        <w:tab/>
        <w:t>Ashfield, Sydney, NSW</w:t>
      </w:r>
    </w:p>
    <w:p w14:paraId="2101043B" w14:textId="77777777" w:rsidR="00802385" w:rsidRDefault="00802385" w:rsidP="00802385">
      <w:pPr>
        <w:spacing w:after="0"/>
        <w:rPr>
          <w:sz w:val="24"/>
          <w:szCs w:val="24"/>
        </w:rPr>
      </w:pPr>
      <w:r>
        <w:rPr>
          <w:sz w:val="24"/>
          <w:szCs w:val="24"/>
        </w:rPr>
        <w:t>Religion:</w:t>
      </w:r>
      <w:r>
        <w:rPr>
          <w:sz w:val="24"/>
          <w:szCs w:val="24"/>
        </w:rPr>
        <w:tab/>
      </w:r>
      <w:r>
        <w:rPr>
          <w:sz w:val="24"/>
          <w:szCs w:val="24"/>
        </w:rPr>
        <w:tab/>
        <w:t>Church of England</w:t>
      </w:r>
    </w:p>
    <w:p w14:paraId="3F0BFDB6" w14:textId="77777777" w:rsidR="00802385" w:rsidRDefault="00802385" w:rsidP="00802385">
      <w:pPr>
        <w:spacing w:after="0"/>
        <w:rPr>
          <w:sz w:val="24"/>
          <w:szCs w:val="24"/>
        </w:rPr>
      </w:pPr>
      <w:r>
        <w:rPr>
          <w:sz w:val="24"/>
          <w:szCs w:val="24"/>
        </w:rPr>
        <w:t>Occupation:</w:t>
      </w:r>
      <w:r>
        <w:rPr>
          <w:sz w:val="24"/>
          <w:szCs w:val="24"/>
        </w:rPr>
        <w:tab/>
      </w:r>
      <w:r>
        <w:rPr>
          <w:sz w:val="24"/>
          <w:szCs w:val="24"/>
        </w:rPr>
        <w:tab/>
        <w:t>Farmer</w:t>
      </w:r>
    </w:p>
    <w:p w14:paraId="4A110463" w14:textId="77777777" w:rsidR="00802385" w:rsidRDefault="00802385" w:rsidP="00802385">
      <w:pPr>
        <w:spacing w:after="0"/>
        <w:rPr>
          <w:sz w:val="24"/>
          <w:szCs w:val="24"/>
        </w:rPr>
      </w:pPr>
      <w:r>
        <w:rPr>
          <w:sz w:val="24"/>
          <w:szCs w:val="24"/>
        </w:rPr>
        <w:t>Address:</w:t>
      </w:r>
      <w:r>
        <w:rPr>
          <w:sz w:val="24"/>
          <w:szCs w:val="24"/>
        </w:rPr>
        <w:tab/>
      </w:r>
      <w:r>
        <w:rPr>
          <w:sz w:val="24"/>
          <w:szCs w:val="24"/>
        </w:rPr>
        <w:tab/>
        <w:t>Malton Road, Beecroft, NSW</w:t>
      </w:r>
    </w:p>
    <w:p w14:paraId="09E21891" w14:textId="77777777" w:rsidR="00802385" w:rsidRDefault="00802385" w:rsidP="00802385">
      <w:pPr>
        <w:spacing w:after="0"/>
        <w:rPr>
          <w:sz w:val="24"/>
          <w:szCs w:val="24"/>
        </w:rPr>
      </w:pPr>
      <w:r>
        <w:rPr>
          <w:sz w:val="24"/>
          <w:szCs w:val="24"/>
        </w:rPr>
        <w:t>Marital Status:</w:t>
      </w:r>
      <w:r>
        <w:rPr>
          <w:sz w:val="24"/>
          <w:szCs w:val="24"/>
        </w:rPr>
        <w:tab/>
      </w:r>
      <w:r>
        <w:rPr>
          <w:sz w:val="24"/>
          <w:szCs w:val="24"/>
        </w:rPr>
        <w:tab/>
        <w:t>Single</w:t>
      </w:r>
    </w:p>
    <w:p w14:paraId="41D53AE8" w14:textId="77777777" w:rsidR="00802385" w:rsidRDefault="00802385" w:rsidP="00802385">
      <w:pPr>
        <w:spacing w:after="0"/>
        <w:rPr>
          <w:sz w:val="24"/>
          <w:szCs w:val="24"/>
        </w:rPr>
      </w:pPr>
      <w:r>
        <w:rPr>
          <w:sz w:val="24"/>
          <w:szCs w:val="24"/>
        </w:rPr>
        <w:t>Age at embarkation:</w:t>
      </w:r>
      <w:r>
        <w:rPr>
          <w:sz w:val="24"/>
          <w:szCs w:val="24"/>
        </w:rPr>
        <w:tab/>
        <w:t>22</w:t>
      </w:r>
    </w:p>
    <w:p w14:paraId="2C41B405" w14:textId="77777777" w:rsidR="00802385" w:rsidRDefault="00802385" w:rsidP="00802385">
      <w:pPr>
        <w:spacing w:after="0"/>
        <w:rPr>
          <w:sz w:val="24"/>
          <w:szCs w:val="24"/>
        </w:rPr>
      </w:pPr>
      <w:r>
        <w:rPr>
          <w:sz w:val="24"/>
          <w:szCs w:val="24"/>
        </w:rPr>
        <w:t>Height/weight:</w:t>
      </w:r>
      <w:r>
        <w:rPr>
          <w:sz w:val="24"/>
          <w:szCs w:val="24"/>
        </w:rPr>
        <w:tab/>
        <w:t>5’ 9” 138lbs</w:t>
      </w:r>
    </w:p>
    <w:p w14:paraId="6FA3E035" w14:textId="77777777" w:rsidR="00802385" w:rsidRDefault="00802385" w:rsidP="00802385">
      <w:pPr>
        <w:spacing w:after="0"/>
        <w:ind w:left="2160" w:hanging="2160"/>
        <w:rPr>
          <w:sz w:val="24"/>
          <w:szCs w:val="24"/>
        </w:rPr>
      </w:pPr>
      <w:r>
        <w:rPr>
          <w:sz w:val="24"/>
          <w:szCs w:val="24"/>
        </w:rPr>
        <w:t>Next of Kin:</w:t>
      </w:r>
      <w:r>
        <w:rPr>
          <w:sz w:val="24"/>
          <w:szCs w:val="24"/>
        </w:rPr>
        <w:tab/>
        <w:t>Father, William Nixon, Malton Road, Beecroft, Sydney, NSW [architect]</w:t>
      </w:r>
    </w:p>
    <w:p w14:paraId="7CDD3A86" w14:textId="77777777" w:rsidR="00802385" w:rsidRDefault="00802385" w:rsidP="00802385">
      <w:pPr>
        <w:spacing w:after="0"/>
        <w:rPr>
          <w:sz w:val="24"/>
          <w:szCs w:val="24"/>
        </w:rPr>
      </w:pPr>
      <w:r>
        <w:rPr>
          <w:sz w:val="24"/>
          <w:szCs w:val="24"/>
        </w:rPr>
        <w:t>Enlistment Date:</w:t>
      </w:r>
      <w:r>
        <w:rPr>
          <w:sz w:val="24"/>
          <w:szCs w:val="24"/>
        </w:rPr>
        <w:tab/>
        <w:t>26 May 1915</w:t>
      </w:r>
    </w:p>
    <w:p w14:paraId="4E1B2ED3" w14:textId="77777777" w:rsidR="00802385" w:rsidRDefault="00802385" w:rsidP="00802385">
      <w:pPr>
        <w:spacing w:after="0"/>
        <w:rPr>
          <w:sz w:val="24"/>
          <w:szCs w:val="24"/>
        </w:rPr>
      </w:pPr>
      <w:r>
        <w:rPr>
          <w:sz w:val="24"/>
          <w:szCs w:val="24"/>
        </w:rPr>
        <w:t>Rank on enlistment:</w:t>
      </w:r>
      <w:r>
        <w:rPr>
          <w:sz w:val="24"/>
          <w:szCs w:val="24"/>
        </w:rPr>
        <w:tab/>
        <w:t>Driver</w:t>
      </w:r>
    </w:p>
    <w:p w14:paraId="03E03025" w14:textId="77777777" w:rsidR="00802385" w:rsidRDefault="00802385" w:rsidP="00802385">
      <w:pPr>
        <w:spacing w:after="0"/>
        <w:rPr>
          <w:sz w:val="24"/>
          <w:szCs w:val="24"/>
        </w:rPr>
      </w:pPr>
      <w:r>
        <w:rPr>
          <w:sz w:val="24"/>
          <w:szCs w:val="24"/>
        </w:rPr>
        <w:t>Unit Name:</w:t>
      </w:r>
      <w:r>
        <w:rPr>
          <w:sz w:val="24"/>
          <w:szCs w:val="24"/>
        </w:rPr>
        <w:tab/>
      </w:r>
      <w:r>
        <w:rPr>
          <w:sz w:val="24"/>
          <w:szCs w:val="24"/>
        </w:rPr>
        <w:tab/>
        <w:t>8</w:t>
      </w:r>
      <w:r w:rsidRPr="006252D2">
        <w:rPr>
          <w:sz w:val="24"/>
          <w:szCs w:val="24"/>
          <w:vertAlign w:val="superscript"/>
        </w:rPr>
        <w:t>th</w:t>
      </w:r>
      <w:r>
        <w:rPr>
          <w:sz w:val="24"/>
          <w:szCs w:val="24"/>
        </w:rPr>
        <w:t xml:space="preserve"> Field Ambulance, Section A</w:t>
      </w:r>
    </w:p>
    <w:p w14:paraId="4AA3A69A" w14:textId="77777777" w:rsidR="00802385" w:rsidRDefault="00802385" w:rsidP="00802385">
      <w:pPr>
        <w:spacing w:after="0"/>
        <w:ind w:left="2160" w:hanging="2160"/>
        <w:rPr>
          <w:sz w:val="24"/>
          <w:szCs w:val="24"/>
        </w:rPr>
      </w:pPr>
      <w:r>
        <w:rPr>
          <w:sz w:val="24"/>
          <w:szCs w:val="24"/>
        </w:rPr>
        <w:t>Embarkation details:</w:t>
      </w:r>
      <w:r>
        <w:rPr>
          <w:sz w:val="24"/>
          <w:szCs w:val="24"/>
        </w:rPr>
        <w:tab/>
        <w:t xml:space="preserve">Unit embarked from Melbourne, Victoria, on board HMAT A11 </w:t>
      </w:r>
      <w:r>
        <w:rPr>
          <w:i/>
          <w:iCs/>
          <w:sz w:val="24"/>
          <w:szCs w:val="24"/>
        </w:rPr>
        <w:t>Ascanius</w:t>
      </w:r>
      <w:r>
        <w:rPr>
          <w:sz w:val="24"/>
          <w:szCs w:val="24"/>
        </w:rPr>
        <w:t xml:space="preserve"> on 10 Nov 1915</w:t>
      </w:r>
    </w:p>
    <w:p w14:paraId="033B2D67" w14:textId="77777777" w:rsidR="00802385" w:rsidRDefault="00802385" w:rsidP="00802385">
      <w:pPr>
        <w:spacing w:after="0"/>
        <w:rPr>
          <w:sz w:val="24"/>
          <w:szCs w:val="24"/>
        </w:rPr>
      </w:pPr>
      <w:r>
        <w:rPr>
          <w:sz w:val="24"/>
          <w:szCs w:val="24"/>
        </w:rPr>
        <w:t xml:space="preserve">Roll title: </w:t>
      </w:r>
      <w:r>
        <w:rPr>
          <w:sz w:val="24"/>
          <w:szCs w:val="24"/>
        </w:rPr>
        <w:tab/>
      </w:r>
      <w:r>
        <w:rPr>
          <w:sz w:val="24"/>
          <w:szCs w:val="24"/>
        </w:rPr>
        <w:tab/>
        <w:t>8 Field Ambulance</w:t>
      </w:r>
    </w:p>
    <w:p w14:paraId="10497886" w14:textId="77777777" w:rsidR="00802385" w:rsidRDefault="00802385" w:rsidP="00802385">
      <w:pPr>
        <w:spacing w:after="0"/>
        <w:rPr>
          <w:sz w:val="24"/>
          <w:szCs w:val="24"/>
        </w:rPr>
      </w:pPr>
      <w:r>
        <w:rPr>
          <w:sz w:val="24"/>
          <w:szCs w:val="24"/>
        </w:rPr>
        <w:t>Rank from Nominal Roll:</w:t>
      </w:r>
      <w:r>
        <w:rPr>
          <w:sz w:val="24"/>
          <w:szCs w:val="24"/>
        </w:rPr>
        <w:tab/>
        <w:t>Private</w:t>
      </w:r>
    </w:p>
    <w:p w14:paraId="6DA177AF" w14:textId="77777777" w:rsidR="00802385" w:rsidRDefault="00802385" w:rsidP="00802385">
      <w:pPr>
        <w:spacing w:after="0"/>
        <w:rPr>
          <w:sz w:val="24"/>
          <w:szCs w:val="24"/>
        </w:rPr>
      </w:pPr>
      <w:r>
        <w:rPr>
          <w:sz w:val="24"/>
          <w:szCs w:val="24"/>
        </w:rPr>
        <w:t>Unit from Nominal Roll:</w:t>
      </w:r>
      <w:r>
        <w:rPr>
          <w:sz w:val="24"/>
          <w:szCs w:val="24"/>
        </w:rPr>
        <w:tab/>
        <w:t>8</w:t>
      </w:r>
      <w:r w:rsidRPr="006252D2">
        <w:rPr>
          <w:sz w:val="24"/>
          <w:szCs w:val="24"/>
          <w:vertAlign w:val="superscript"/>
        </w:rPr>
        <w:t>th</w:t>
      </w:r>
      <w:r>
        <w:rPr>
          <w:sz w:val="24"/>
          <w:szCs w:val="24"/>
        </w:rPr>
        <w:t xml:space="preserve"> Field Ambulance</w:t>
      </w:r>
    </w:p>
    <w:p w14:paraId="66795E99" w14:textId="77777777" w:rsidR="00802385" w:rsidRDefault="00802385" w:rsidP="00802385">
      <w:pPr>
        <w:spacing w:after="0"/>
        <w:rPr>
          <w:sz w:val="24"/>
          <w:szCs w:val="24"/>
        </w:rPr>
      </w:pPr>
      <w:r>
        <w:rPr>
          <w:sz w:val="24"/>
          <w:szCs w:val="24"/>
        </w:rPr>
        <w:t>Fate:</w:t>
      </w:r>
      <w:r>
        <w:rPr>
          <w:sz w:val="24"/>
          <w:szCs w:val="24"/>
        </w:rPr>
        <w:tab/>
      </w:r>
      <w:r>
        <w:rPr>
          <w:sz w:val="24"/>
          <w:szCs w:val="24"/>
        </w:rPr>
        <w:tab/>
      </w:r>
      <w:r>
        <w:rPr>
          <w:sz w:val="24"/>
          <w:szCs w:val="24"/>
        </w:rPr>
        <w:tab/>
        <w:t>Returned to Australia 10 Apr 1919</w:t>
      </w:r>
    </w:p>
    <w:p w14:paraId="592EEE52" w14:textId="77777777" w:rsidR="00802385" w:rsidRDefault="00802385" w:rsidP="00802385">
      <w:pPr>
        <w:spacing w:after="0"/>
        <w:rPr>
          <w:sz w:val="24"/>
          <w:szCs w:val="24"/>
        </w:rPr>
      </w:pPr>
    </w:p>
    <w:p w14:paraId="7879985A" w14:textId="77777777" w:rsidR="00802385" w:rsidRPr="004552A3" w:rsidRDefault="00802385" w:rsidP="00802385">
      <w:pPr>
        <w:spacing w:after="0"/>
        <w:rPr>
          <w:b/>
          <w:bCs/>
          <w:sz w:val="24"/>
          <w:szCs w:val="24"/>
        </w:rPr>
      </w:pPr>
      <w:r w:rsidRPr="004552A3">
        <w:rPr>
          <w:b/>
          <w:bCs/>
          <w:sz w:val="24"/>
          <w:szCs w:val="24"/>
        </w:rPr>
        <w:t>Further references:</w:t>
      </w:r>
    </w:p>
    <w:p w14:paraId="6BD6A95B" w14:textId="77777777" w:rsidR="00802385" w:rsidRPr="00E64B47" w:rsidRDefault="00802385" w:rsidP="00802385">
      <w:pPr>
        <w:spacing w:after="0"/>
      </w:pPr>
      <w:r w:rsidRPr="00E64B47">
        <w:t>“Beecroft and Cheltenham in WW1” by Tony Cunneen (pages 17, 31)</w:t>
      </w:r>
    </w:p>
    <w:p w14:paraId="252C0138" w14:textId="77777777" w:rsidR="00802385" w:rsidRPr="00E64B47" w:rsidRDefault="00802385" w:rsidP="00802385">
      <w:pPr>
        <w:spacing w:after="0"/>
      </w:pPr>
      <w:r w:rsidRPr="00E64B47">
        <w:t>The Cumberland Argus and Fruitgrowers Advocate, Sat 13 May 1916 (Beecroft Public school ex-student)</w:t>
      </w:r>
    </w:p>
    <w:p w14:paraId="2437903F" w14:textId="77777777" w:rsidR="00802385" w:rsidRDefault="00802385" w:rsidP="00802385">
      <w:pPr>
        <w:spacing w:after="0"/>
        <w:rPr>
          <w:sz w:val="24"/>
          <w:szCs w:val="24"/>
        </w:rPr>
      </w:pPr>
    </w:p>
    <w:p w14:paraId="02A57EA2" w14:textId="77777777" w:rsidR="00802385" w:rsidRDefault="00802385" w:rsidP="00802385">
      <w:pPr>
        <w:spacing w:after="0"/>
        <w:rPr>
          <w:sz w:val="24"/>
          <w:szCs w:val="24"/>
        </w:rPr>
      </w:pPr>
    </w:p>
    <w:p w14:paraId="21F7B3BE" w14:textId="77777777" w:rsidR="00802385" w:rsidRDefault="00802385" w:rsidP="00802385">
      <w:pPr>
        <w:spacing w:after="0"/>
        <w:ind w:left="360"/>
        <w:rPr>
          <w:sz w:val="24"/>
          <w:szCs w:val="24"/>
        </w:rPr>
      </w:pPr>
    </w:p>
    <w:p w14:paraId="36B73DEB" w14:textId="77777777" w:rsidR="00802385" w:rsidRDefault="00802385" w:rsidP="00802385">
      <w:pPr>
        <w:rPr>
          <w:sz w:val="24"/>
          <w:szCs w:val="24"/>
        </w:rPr>
      </w:pPr>
      <w:r>
        <w:rPr>
          <w:sz w:val="24"/>
          <w:szCs w:val="24"/>
        </w:rPr>
        <w:br w:type="page"/>
      </w:r>
    </w:p>
    <w:p w14:paraId="2ECF2C33" w14:textId="77777777" w:rsidR="00802385" w:rsidRPr="00DB2302" w:rsidRDefault="00802385" w:rsidP="00DB2302">
      <w:pPr>
        <w:spacing w:after="0"/>
        <w:rPr>
          <w:b/>
          <w:bCs/>
          <w:sz w:val="28"/>
          <w:szCs w:val="28"/>
          <w:u w:val="single"/>
        </w:rPr>
      </w:pPr>
      <w:bookmarkStart w:id="3" w:name="_Toc45638566"/>
      <w:r w:rsidRPr="00DB2302">
        <w:rPr>
          <w:b/>
          <w:bCs/>
          <w:sz w:val="28"/>
          <w:szCs w:val="28"/>
          <w:u w:val="single"/>
        </w:rPr>
        <w:t>NIXON, Charles Ashwin</w:t>
      </w:r>
      <w:bookmarkEnd w:id="3"/>
    </w:p>
    <w:p w14:paraId="5CDF7379" w14:textId="77777777" w:rsidR="00802385" w:rsidRDefault="00802385" w:rsidP="00802385">
      <w:pPr>
        <w:spacing w:after="0"/>
        <w:rPr>
          <w:sz w:val="24"/>
          <w:szCs w:val="24"/>
        </w:rPr>
      </w:pPr>
    </w:p>
    <w:p w14:paraId="035DC5B9" w14:textId="77777777" w:rsidR="00802385" w:rsidRPr="009B2EE6" w:rsidRDefault="00802385" w:rsidP="00802385">
      <w:pPr>
        <w:spacing w:after="0"/>
        <w:rPr>
          <w:b/>
          <w:bCs/>
          <w:sz w:val="24"/>
          <w:szCs w:val="24"/>
        </w:rPr>
      </w:pPr>
      <w:r w:rsidRPr="009B2EE6">
        <w:rPr>
          <w:b/>
          <w:bCs/>
          <w:sz w:val="24"/>
          <w:szCs w:val="24"/>
        </w:rPr>
        <w:t xml:space="preserve">Reference: </w:t>
      </w:r>
      <w:r>
        <w:rPr>
          <w:b/>
          <w:bCs/>
          <w:sz w:val="24"/>
          <w:szCs w:val="24"/>
        </w:rPr>
        <w:t xml:space="preserve">Beecroft </w:t>
      </w:r>
      <w:r w:rsidRPr="009B2EE6">
        <w:rPr>
          <w:b/>
          <w:bCs/>
          <w:sz w:val="24"/>
          <w:szCs w:val="24"/>
        </w:rPr>
        <w:t>Church of England Roll of Honour</w:t>
      </w:r>
      <w:r>
        <w:rPr>
          <w:b/>
          <w:bCs/>
          <w:sz w:val="24"/>
          <w:szCs w:val="24"/>
        </w:rPr>
        <w:t>, Beecroft Roll of Honour, Beecroft War Memorial, Tony Cunneen book</w:t>
      </w:r>
    </w:p>
    <w:p w14:paraId="3F76F8BD" w14:textId="77777777" w:rsidR="00802385" w:rsidRPr="00E64B47" w:rsidRDefault="00802385" w:rsidP="00802385">
      <w:pPr>
        <w:spacing w:after="0"/>
        <w:rPr>
          <w:b/>
          <w:bCs/>
          <w:sz w:val="24"/>
          <w:szCs w:val="24"/>
        </w:rPr>
      </w:pPr>
      <w:r w:rsidRPr="00E64B47">
        <w:rPr>
          <w:b/>
          <w:bCs/>
          <w:sz w:val="24"/>
          <w:szCs w:val="24"/>
        </w:rPr>
        <w:t xml:space="preserve">Resident of “Lynnwood,” </w:t>
      </w:r>
      <w:r>
        <w:rPr>
          <w:b/>
          <w:bCs/>
          <w:sz w:val="24"/>
          <w:szCs w:val="24"/>
        </w:rPr>
        <w:t xml:space="preserve">[11] </w:t>
      </w:r>
      <w:r w:rsidRPr="00E64B47">
        <w:rPr>
          <w:b/>
          <w:bCs/>
          <w:sz w:val="24"/>
          <w:szCs w:val="24"/>
        </w:rPr>
        <w:t>Malton road, Beecroft, NSW</w:t>
      </w:r>
    </w:p>
    <w:p w14:paraId="52313CC8" w14:textId="77777777" w:rsidR="00802385" w:rsidRDefault="00802385" w:rsidP="00802385">
      <w:pPr>
        <w:spacing w:after="0"/>
        <w:rPr>
          <w:sz w:val="24"/>
          <w:szCs w:val="24"/>
        </w:rPr>
      </w:pPr>
    </w:p>
    <w:p w14:paraId="45F5A17E" w14:textId="77777777" w:rsidR="00802385" w:rsidRPr="00E64B47" w:rsidRDefault="00802385" w:rsidP="00802385">
      <w:pPr>
        <w:spacing w:after="0"/>
        <w:rPr>
          <w:b/>
          <w:bCs/>
          <w:sz w:val="24"/>
          <w:szCs w:val="24"/>
        </w:rPr>
      </w:pPr>
      <w:r w:rsidRPr="00E64B47">
        <w:rPr>
          <w:b/>
          <w:bCs/>
          <w:sz w:val="24"/>
          <w:szCs w:val="24"/>
        </w:rPr>
        <w:t>Brother of All</w:t>
      </w:r>
      <w:r>
        <w:rPr>
          <w:b/>
          <w:bCs/>
          <w:sz w:val="24"/>
          <w:szCs w:val="24"/>
        </w:rPr>
        <w:t>e</w:t>
      </w:r>
      <w:r w:rsidRPr="00E64B47">
        <w:rPr>
          <w:b/>
          <w:bCs/>
          <w:sz w:val="24"/>
          <w:szCs w:val="24"/>
        </w:rPr>
        <w:t>n Dalrymple Nixon</w:t>
      </w:r>
      <w:r>
        <w:rPr>
          <w:b/>
          <w:bCs/>
          <w:sz w:val="24"/>
          <w:szCs w:val="24"/>
        </w:rPr>
        <w:t xml:space="preserve"> &amp; Edwin George Nixon</w:t>
      </w:r>
    </w:p>
    <w:p w14:paraId="7B413AA2" w14:textId="77777777" w:rsidR="00802385" w:rsidRDefault="00802385" w:rsidP="00802385">
      <w:pPr>
        <w:spacing w:after="0"/>
        <w:rPr>
          <w:sz w:val="24"/>
          <w:szCs w:val="24"/>
        </w:rPr>
      </w:pPr>
    </w:p>
    <w:p w14:paraId="10734D38" w14:textId="77777777" w:rsidR="00802385" w:rsidRDefault="00802385" w:rsidP="00802385">
      <w:pPr>
        <w:spacing w:after="0"/>
        <w:rPr>
          <w:sz w:val="24"/>
          <w:szCs w:val="24"/>
        </w:rPr>
      </w:pPr>
      <w:r>
        <w:rPr>
          <w:sz w:val="24"/>
          <w:szCs w:val="24"/>
        </w:rPr>
        <w:t>[Born 1889, Ashfield district, son of William M. and Ada E. Nixon]</w:t>
      </w:r>
    </w:p>
    <w:p w14:paraId="32661444" w14:textId="77777777" w:rsidR="00802385" w:rsidRDefault="00802385" w:rsidP="00802385">
      <w:pPr>
        <w:spacing w:after="0"/>
        <w:rPr>
          <w:sz w:val="24"/>
          <w:szCs w:val="24"/>
        </w:rPr>
      </w:pPr>
    </w:p>
    <w:p w14:paraId="11245404" w14:textId="77777777" w:rsidR="00802385" w:rsidRPr="00D36A0C" w:rsidRDefault="00802385" w:rsidP="00802385">
      <w:pPr>
        <w:spacing w:after="0"/>
        <w:rPr>
          <w:b/>
          <w:bCs/>
          <w:sz w:val="24"/>
          <w:szCs w:val="24"/>
        </w:rPr>
      </w:pPr>
      <w:r w:rsidRPr="00D36A0C">
        <w:rPr>
          <w:b/>
          <w:bCs/>
          <w:sz w:val="24"/>
          <w:szCs w:val="24"/>
        </w:rPr>
        <w:t>AIF Project details:</w:t>
      </w:r>
    </w:p>
    <w:p w14:paraId="39B7D2BA" w14:textId="77777777" w:rsidR="00802385" w:rsidRDefault="00802385" w:rsidP="00802385">
      <w:pPr>
        <w:spacing w:after="0"/>
        <w:rPr>
          <w:sz w:val="24"/>
          <w:szCs w:val="24"/>
        </w:rPr>
      </w:pPr>
      <w:r>
        <w:rPr>
          <w:sz w:val="24"/>
          <w:szCs w:val="24"/>
        </w:rPr>
        <w:t>Place of Birth:</w:t>
      </w:r>
      <w:r>
        <w:rPr>
          <w:sz w:val="24"/>
          <w:szCs w:val="24"/>
        </w:rPr>
        <w:tab/>
      </w:r>
      <w:r>
        <w:rPr>
          <w:sz w:val="24"/>
          <w:szCs w:val="24"/>
        </w:rPr>
        <w:tab/>
        <w:t>Petersham, NSW</w:t>
      </w:r>
    </w:p>
    <w:p w14:paraId="5C1C0907" w14:textId="77777777" w:rsidR="00802385" w:rsidRDefault="00802385" w:rsidP="00802385">
      <w:pPr>
        <w:spacing w:after="0"/>
        <w:rPr>
          <w:sz w:val="24"/>
          <w:szCs w:val="24"/>
        </w:rPr>
      </w:pPr>
      <w:r>
        <w:rPr>
          <w:sz w:val="24"/>
          <w:szCs w:val="24"/>
        </w:rPr>
        <w:t>School:</w:t>
      </w:r>
      <w:r>
        <w:rPr>
          <w:sz w:val="24"/>
          <w:szCs w:val="24"/>
        </w:rPr>
        <w:tab/>
      </w:r>
      <w:r>
        <w:rPr>
          <w:sz w:val="24"/>
          <w:szCs w:val="24"/>
        </w:rPr>
        <w:tab/>
      </w:r>
      <w:r>
        <w:rPr>
          <w:sz w:val="24"/>
          <w:szCs w:val="24"/>
        </w:rPr>
        <w:tab/>
        <w:t>Newington College, Sydney, NSW</w:t>
      </w:r>
    </w:p>
    <w:p w14:paraId="3A933B1E" w14:textId="77777777" w:rsidR="00802385" w:rsidRDefault="00802385" w:rsidP="00802385">
      <w:pPr>
        <w:spacing w:after="0"/>
        <w:rPr>
          <w:sz w:val="24"/>
          <w:szCs w:val="24"/>
        </w:rPr>
      </w:pPr>
      <w:r>
        <w:rPr>
          <w:sz w:val="24"/>
          <w:szCs w:val="24"/>
        </w:rPr>
        <w:t>Religion:</w:t>
      </w:r>
      <w:r>
        <w:rPr>
          <w:sz w:val="24"/>
          <w:szCs w:val="24"/>
        </w:rPr>
        <w:tab/>
      </w:r>
      <w:r>
        <w:rPr>
          <w:sz w:val="24"/>
          <w:szCs w:val="24"/>
        </w:rPr>
        <w:tab/>
        <w:t>Church of England</w:t>
      </w:r>
    </w:p>
    <w:p w14:paraId="3D4FC51E" w14:textId="77777777" w:rsidR="00802385" w:rsidRDefault="00802385" w:rsidP="00802385">
      <w:pPr>
        <w:spacing w:after="0"/>
        <w:rPr>
          <w:sz w:val="24"/>
          <w:szCs w:val="24"/>
        </w:rPr>
      </w:pPr>
      <w:r>
        <w:rPr>
          <w:sz w:val="24"/>
          <w:szCs w:val="24"/>
        </w:rPr>
        <w:t>Occupation:</w:t>
      </w:r>
      <w:r>
        <w:rPr>
          <w:sz w:val="24"/>
          <w:szCs w:val="24"/>
        </w:rPr>
        <w:tab/>
      </w:r>
      <w:r>
        <w:rPr>
          <w:sz w:val="24"/>
          <w:szCs w:val="24"/>
        </w:rPr>
        <w:tab/>
        <w:t>Architect</w:t>
      </w:r>
    </w:p>
    <w:p w14:paraId="3849D3DC" w14:textId="77777777" w:rsidR="00802385" w:rsidRDefault="00802385" w:rsidP="00802385">
      <w:pPr>
        <w:spacing w:after="0"/>
        <w:rPr>
          <w:sz w:val="24"/>
          <w:szCs w:val="24"/>
        </w:rPr>
      </w:pPr>
      <w:r>
        <w:rPr>
          <w:sz w:val="24"/>
          <w:szCs w:val="24"/>
        </w:rPr>
        <w:t>Address:</w:t>
      </w:r>
      <w:r>
        <w:rPr>
          <w:sz w:val="24"/>
          <w:szCs w:val="24"/>
        </w:rPr>
        <w:tab/>
      </w:r>
      <w:r>
        <w:rPr>
          <w:sz w:val="24"/>
          <w:szCs w:val="24"/>
        </w:rPr>
        <w:tab/>
        <w:t>‘Lynnwood’, Malton Road, Beecroft, NSW</w:t>
      </w:r>
    </w:p>
    <w:p w14:paraId="03516F19" w14:textId="77777777" w:rsidR="00802385" w:rsidRDefault="00802385" w:rsidP="00802385">
      <w:pPr>
        <w:spacing w:after="0"/>
        <w:rPr>
          <w:sz w:val="24"/>
          <w:szCs w:val="24"/>
        </w:rPr>
      </w:pPr>
      <w:r>
        <w:rPr>
          <w:sz w:val="24"/>
          <w:szCs w:val="24"/>
        </w:rPr>
        <w:t>Marital Status:</w:t>
      </w:r>
      <w:r>
        <w:rPr>
          <w:sz w:val="24"/>
          <w:szCs w:val="24"/>
        </w:rPr>
        <w:tab/>
      </w:r>
      <w:r>
        <w:rPr>
          <w:sz w:val="24"/>
          <w:szCs w:val="24"/>
        </w:rPr>
        <w:tab/>
        <w:t>Single</w:t>
      </w:r>
    </w:p>
    <w:p w14:paraId="661FD331" w14:textId="77777777" w:rsidR="00802385" w:rsidRDefault="00802385" w:rsidP="00802385">
      <w:pPr>
        <w:spacing w:after="0"/>
        <w:rPr>
          <w:sz w:val="24"/>
          <w:szCs w:val="24"/>
        </w:rPr>
      </w:pPr>
      <w:r>
        <w:rPr>
          <w:sz w:val="24"/>
          <w:szCs w:val="24"/>
        </w:rPr>
        <w:t>Age at embarkation:</w:t>
      </w:r>
      <w:r>
        <w:rPr>
          <w:sz w:val="24"/>
          <w:szCs w:val="24"/>
        </w:rPr>
        <w:tab/>
        <w:t>27</w:t>
      </w:r>
    </w:p>
    <w:p w14:paraId="6DF5F915" w14:textId="77777777" w:rsidR="00802385" w:rsidRDefault="00802385" w:rsidP="00802385">
      <w:pPr>
        <w:spacing w:after="0"/>
        <w:rPr>
          <w:sz w:val="24"/>
          <w:szCs w:val="24"/>
        </w:rPr>
      </w:pPr>
      <w:r>
        <w:rPr>
          <w:sz w:val="24"/>
          <w:szCs w:val="24"/>
        </w:rPr>
        <w:t>Height/weight:</w:t>
      </w:r>
      <w:r>
        <w:rPr>
          <w:sz w:val="24"/>
          <w:szCs w:val="24"/>
        </w:rPr>
        <w:tab/>
        <w:t>5’ 4” 126lbs</w:t>
      </w:r>
    </w:p>
    <w:p w14:paraId="10619C42" w14:textId="77777777" w:rsidR="00802385" w:rsidRDefault="00802385" w:rsidP="00802385">
      <w:pPr>
        <w:spacing w:after="0"/>
        <w:ind w:left="2160" w:hanging="2160"/>
        <w:rPr>
          <w:sz w:val="24"/>
          <w:szCs w:val="24"/>
        </w:rPr>
      </w:pPr>
      <w:r>
        <w:rPr>
          <w:sz w:val="24"/>
          <w:szCs w:val="24"/>
        </w:rPr>
        <w:t>Next of Kin:</w:t>
      </w:r>
      <w:r>
        <w:rPr>
          <w:sz w:val="24"/>
          <w:szCs w:val="24"/>
        </w:rPr>
        <w:tab/>
        <w:t>Father, W. M. Nixon, ‘Lynnwood’, Malton Road, Beecroft, NSW [architect]</w:t>
      </w:r>
    </w:p>
    <w:p w14:paraId="0BB44CBF" w14:textId="77777777" w:rsidR="00802385" w:rsidRDefault="00802385" w:rsidP="00802385">
      <w:pPr>
        <w:spacing w:after="0"/>
        <w:rPr>
          <w:sz w:val="24"/>
          <w:szCs w:val="24"/>
        </w:rPr>
      </w:pPr>
      <w:r>
        <w:rPr>
          <w:sz w:val="24"/>
          <w:szCs w:val="24"/>
        </w:rPr>
        <w:t>Previous military service:</w:t>
      </w:r>
      <w:r>
        <w:rPr>
          <w:sz w:val="24"/>
          <w:szCs w:val="24"/>
        </w:rPr>
        <w:tab/>
        <w:t>Member of Rifle Club</w:t>
      </w:r>
    </w:p>
    <w:p w14:paraId="1EF0FAC7" w14:textId="77777777" w:rsidR="00802385" w:rsidRDefault="00802385" w:rsidP="00802385">
      <w:pPr>
        <w:spacing w:after="0"/>
        <w:rPr>
          <w:sz w:val="24"/>
          <w:szCs w:val="24"/>
        </w:rPr>
      </w:pPr>
      <w:r>
        <w:rPr>
          <w:sz w:val="24"/>
          <w:szCs w:val="24"/>
        </w:rPr>
        <w:t>Enlistment Date:</w:t>
      </w:r>
      <w:r>
        <w:rPr>
          <w:sz w:val="24"/>
          <w:szCs w:val="24"/>
        </w:rPr>
        <w:tab/>
        <w:t>9 Mar 1916</w:t>
      </w:r>
    </w:p>
    <w:p w14:paraId="1DD17166" w14:textId="77777777" w:rsidR="00802385" w:rsidRDefault="00802385" w:rsidP="00802385">
      <w:pPr>
        <w:spacing w:after="0"/>
        <w:rPr>
          <w:sz w:val="24"/>
          <w:szCs w:val="24"/>
        </w:rPr>
      </w:pPr>
      <w:r>
        <w:rPr>
          <w:sz w:val="24"/>
          <w:szCs w:val="24"/>
        </w:rPr>
        <w:t>Rank on enlistment:</w:t>
      </w:r>
      <w:r>
        <w:rPr>
          <w:sz w:val="24"/>
          <w:szCs w:val="24"/>
        </w:rPr>
        <w:tab/>
        <w:t>2</w:t>
      </w:r>
      <w:r w:rsidRPr="002A7551">
        <w:rPr>
          <w:sz w:val="24"/>
          <w:szCs w:val="24"/>
          <w:vertAlign w:val="superscript"/>
        </w:rPr>
        <w:t>nd</w:t>
      </w:r>
      <w:r>
        <w:rPr>
          <w:sz w:val="24"/>
          <w:szCs w:val="24"/>
        </w:rPr>
        <w:t xml:space="preserve"> Lieutenant</w:t>
      </w:r>
    </w:p>
    <w:p w14:paraId="06F80603" w14:textId="77777777" w:rsidR="00802385" w:rsidRDefault="00802385" w:rsidP="00802385">
      <w:pPr>
        <w:spacing w:after="0"/>
        <w:rPr>
          <w:sz w:val="24"/>
          <w:szCs w:val="24"/>
        </w:rPr>
      </w:pPr>
      <w:r>
        <w:rPr>
          <w:sz w:val="24"/>
          <w:szCs w:val="24"/>
        </w:rPr>
        <w:t>Unit Name:</w:t>
      </w:r>
      <w:r>
        <w:rPr>
          <w:sz w:val="24"/>
          <w:szCs w:val="24"/>
        </w:rPr>
        <w:tab/>
      </w:r>
      <w:r>
        <w:rPr>
          <w:sz w:val="24"/>
          <w:szCs w:val="24"/>
        </w:rPr>
        <w:tab/>
        <w:t>Light Trench Mortar Battery, Reinforcement 1</w:t>
      </w:r>
    </w:p>
    <w:p w14:paraId="740B5E27" w14:textId="77777777" w:rsidR="00802385" w:rsidRDefault="00802385" w:rsidP="00802385">
      <w:pPr>
        <w:spacing w:after="0"/>
        <w:ind w:left="3600" w:hanging="3600"/>
        <w:rPr>
          <w:sz w:val="24"/>
          <w:szCs w:val="24"/>
        </w:rPr>
      </w:pPr>
      <w:r>
        <w:rPr>
          <w:sz w:val="24"/>
          <w:szCs w:val="24"/>
        </w:rPr>
        <w:t>AWM embarkation Roll number:</w:t>
      </w:r>
      <w:r>
        <w:rPr>
          <w:sz w:val="24"/>
          <w:szCs w:val="24"/>
        </w:rPr>
        <w:tab/>
        <w:t>13/130/2</w:t>
      </w:r>
    </w:p>
    <w:p w14:paraId="7327FFCB" w14:textId="77777777" w:rsidR="00802385" w:rsidRDefault="00802385" w:rsidP="00802385">
      <w:pPr>
        <w:spacing w:after="0"/>
        <w:ind w:left="2160" w:hanging="2160"/>
        <w:rPr>
          <w:sz w:val="24"/>
          <w:szCs w:val="24"/>
        </w:rPr>
      </w:pPr>
      <w:r>
        <w:rPr>
          <w:sz w:val="24"/>
          <w:szCs w:val="24"/>
        </w:rPr>
        <w:t>Embarkation details:</w:t>
      </w:r>
      <w:r>
        <w:rPr>
          <w:sz w:val="24"/>
          <w:szCs w:val="24"/>
        </w:rPr>
        <w:tab/>
        <w:t xml:space="preserve">Unit embarked from Sydney, NSW, on board HMAT A14 </w:t>
      </w:r>
      <w:r w:rsidRPr="002A7551">
        <w:rPr>
          <w:i/>
          <w:iCs/>
          <w:sz w:val="24"/>
          <w:szCs w:val="24"/>
        </w:rPr>
        <w:t>Euripides</w:t>
      </w:r>
      <w:r>
        <w:rPr>
          <w:sz w:val="24"/>
          <w:szCs w:val="24"/>
        </w:rPr>
        <w:t xml:space="preserve"> on 9 Sep 1916</w:t>
      </w:r>
    </w:p>
    <w:p w14:paraId="608CF1E0" w14:textId="77777777" w:rsidR="00802385" w:rsidRDefault="00802385" w:rsidP="00802385">
      <w:pPr>
        <w:spacing w:after="0"/>
        <w:rPr>
          <w:sz w:val="24"/>
          <w:szCs w:val="24"/>
        </w:rPr>
      </w:pPr>
      <w:r>
        <w:rPr>
          <w:sz w:val="24"/>
          <w:szCs w:val="24"/>
        </w:rPr>
        <w:t xml:space="preserve">Roll title: </w:t>
      </w:r>
      <w:r>
        <w:rPr>
          <w:sz w:val="24"/>
          <w:szCs w:val="24"/>
        </w:rPr>
        <w:tab/>
      </w:r>
      <w:r>
        <w:rPr>
          <w:sz w:val="24"/>
          <w:szCs w:val="24"/>
        </w:rPr>
        <w:tab/>
        <w:t>Light Trench Mortar Battalion – 1 to 5 Reinforcements (Sep-Dec 1916)</w:t>
      </w:r>
    </w:p>
    <w:p w14:paraId="1A280435" w14:textId="77777777" w:rsidR="00802385" w:rsidRDefault="00802385" w:rsidP="00802385">
      <w:pPr>
        <w:spacing w:after="0"/>
        <w:ind w:left="2160" w:hanging="2160"/>
        <w:rPr>
          <w:sz w:val="24"/>
          <w:szCs w:val="24"/>
        </w:rPr>
      </w:pPr>
      <w:r>
        <w:rPr>
          <w:sz w:val="24"/>
          <w:szCs w:val="24"/>
        </w:rPr>
        <w:t>Other details from Honour Circular:</w:t>
      </w:r>
      <w:r>
        <w:rPr>
          <w:sz w:val="24"/>
          <w:szCs w:val="24"/>
        </w:rPr>
        <w:tab/>
        <w:t>Enlisted Dec 1915.  Obtained his commission in the Engineers.  Embarked in charge of the 1</w:t>
      </w:r>
      <w:r w:rsidRPr="002D384D">
        <w:rPr>
          <w:sz w:val="24"/>
          <w:szCs w:val="24"/>
          <w:vertAlign w:val="superscript"/>
        </w:rPr>
        <w:t>st</w:t>
      </w:r>
      <w:r>
        <w:rPr>
          <w:sz w:val="24"/>
          <w:szCs w:val="24"/>
        </w:rPr>
        <w:t xml:space="preserve"> Light Trench Mortar Battery; was transferred in England to the artillery.  Was in action from the beginning of Passchendaele to after Mont St Quentin.  Was wounded standing to his gun at Templo.  (details from father)</w:t>
      </w:r>
    </w:p>
    <w:p w14:paraId="0C3612F7" w14:textId="77777777" w:rsidR="00802385" w:rsidRDefault="00802385" w:rsidP="00802385">
      <w:pPr>
        <w:spacing w:after="0"/>
        <w:ind w:left="2160" w:hanging="2160"/>
        <w:rPr>
          <w:sz w:val="24"/>
          <w:szCs w:val="24"/>
        </w:rPr>
      </w:pPr>
      <w:r>
        <w:rPr>
          <w:sz w:val="24"/>
          <w:szCs w:val="24"/>
        </w:rPr>
        <w:t>Miscellaneous details (Nominal Roll):</w:t>
      </w:r>
      <w:r>
        <w:rPr>
          <w:sz w:val="24"/>
          <w:szCs w:val="24"/>
        </w:rPr>
        <w:tab/>
        <w:t>Name does not appear on Nominal Roll</w:t>
      </w:r>
    </w:p>
    <w:p w14:paraId="11823991" w14:textId="77777777" w:rsidR="00802385" w:rsidRDefault="00802385" w:rsidP="00802385">
      <w:pPr>
        <w:spacing w:after="0"/>
        <w:ind w:left="2160" w:hanging="2160"/>
        <w:rPr>
          <w:sz w:val="24"/>
          <w:szCs w:val="24"/>
        </w:rPr>
      </w:pPr>
      <w:r>
        <w:rPr>
          <w:sz w:val="24"/>
          <w:szCs w:val="24"/>
        </w:rPr>
        <w:t>Place of death or wounding:</w:t>
      </w:r>
      <w:r>
        <w:rPr>
          <w:sz w:val="24"/>
          <w:szCs w:val="24"/>
        </w:rPr>
        <w:tab/>
        <w:t>Templo</w:t>
      </w:r>
    </w:p>
    <w:p w14:paraId="4BE72D1E" w14:textId="77777777" w:rsidR="00802385" w:rsidRDefault="00802385" w:rsidP="00802385">
      <w:pPr>
        <w:spacing w:after="0"/>
        <w:ind w:left="2160" w:hanging="2160"/>
        <w:rPr>
          <w:sz w:val="24"/>
          <w:szCs w:val="24"/>
        </w:rPr>
      </w:pPr>
      <w:r>
        <w:rPr>
          <w:sz w:val="24"/>
          <w:szCs w:val="24"/>
        </w:rPr>
        <w:t>Age at death:</w:t>
      </w:r>
      <w:r>
        <w:rPr>
          <w:sz w:val="24"/>
          <w:szCs w:val="24"/>
        </w:rPr>
        <w:tab/>
        <w:t>29</w:t>
      </w:r>
    </w:p>
    <w:p w14:paraId="7EBAAFA3" w14:textId="77777777" w:rsidR="00802385" w:rsidRDefault="00802385" w:rsidP="00802385">
      <w:pPr>
        <w:spacing w:after="0"/>
        <w:ind w:left="2160" w:hanging="2160"/>
        <w:rPr>
          <w:sz w:val="24"/>
          <w:szCs w:val="24"/>
        </w:rPr>
      </w:pPr>
      <w:r>
        <w:rPr>
          <w:sz w:val="24"/>
          <w:szCs w:val="24"/>
        </w:rPr>
        <w:t>Age at death from cemetery records:</w:t>
      </w:r>
      <w:r>
        <w:rPr>
          <w:sz w:val="24"/>
          <w:szCs w:val="24"/>
        </w:rPr>
        <w:tab/>
        <w:t>29</w:t>
      </w:r>
    </w:p>
    <w:p w14:paraId="5AF0F4F4" w14:textId="77777777" w:rsidR="00802385" w:rsidRDefault="00802385" w:rsidP="00802385">
      <w:pPr>
        <w:spacing w:after="0"/>
        <w:ind w:left="2160" w:hanging="2160"/>
        <w:rPr>
          <w:sz w:val="24"/>
          <w:szCs w:val="24"/>
        </w:rPr>
      </w:pPr>
      <w:r>
        <w:rPr>
          <w:sz w:val="24"/>
          <w:szCs w:val="24"/>
        </w:rPr>
        <w:t>Place of burial:</w:t>
      </w:r>
      <w:r>
        <w:rPr>
          <w:sz w:val="24"/>
          <w:szCs w:val="24"/>
        </w:rPr>
        <w:tab/>
        <w:t>Doingt Communal Cemetery Extension (Plot I, Row B, Grave No. 39), France</w:t>
      </w:r>
    </w:p>
    <w:p w14:paraId="68F20E7A" w14:textId="77777777" w:rsidR="00802385" w:rsidRDefault="00802385" w:rsidP="00802385">
      <w:pPr>
        <w:spacing w:after="0"/>
        <w:ind w:left="2160" w:hanging="2160"/>
        <w:rPr>
          <w:sz w:val="24"/>
          <w:szCs w:val="24"/>
        </w:rPr>
      </w:pPr>
      <w:r>
        <w:rPr>
          <w:sz w:val="24"/>
          <w:szCs w:val="24"/>
        </w:rPr>
        <w:t>Panel number, Roll of Honour, Australian War Memorial:</w:t>
      </w:r>
      <w:r>
        <w:rPr>
          <w:sz w:val="24"/>
          <w:szCs w:val="24"/>
        </w:rPr>
        <w:tab/>
        <w:t>13</w:t>
      </w:r>
    </w:p>
    <w:p w14:paraId="2922565B" w14:textId="77777777" w:rsidR="00802385" w:rsidRDefault="00802385" w:rsidP="00802385">
      <w:pPr>
        <w:spacing w:after="0"/>
        <w:rPr>
          <w:sz w:val="24"/>
          <w:szCs w:val="24"/>
        </w:rPr>
      </w:pPr>
      <w:r>
        <w:rPr>
          <w:sz w:val="24"/>
          <w:szCs w:val="24"/>
        </w:rPr>
        <w:t>Misc. information from cemetery records:</w:t>
      </w:r>
      <w:r>
        <w:rPr>
          <w:sz w:val="24"/>
          <w:szCs w:val="24"/>
        </w:rPr>
        <w:tab/>
        <w:t>Parents: William Mark and Ada E. Nixon, Malton Road, Beecroft, NSW.  Native of Ashfield, NSW.</w:t>
      </w:r>
    </w:p>
    <w:p w14:paraId="2557BA73" w14:textId="77777777" w:rsidR="00802385" w:rsidRDefault="00802385" w:rsidP="00802385">
      <w:pPr>
        <w:spacing w:after="0"/>
        <w:rPr>
          <w:sz w:val="24"/>
          <w:szCs w:val="24"/>
        </w:rPr>
      </w:pPr>
    </w:p>
    <w:p w14:paraId="31989C01" w14:textId="77777777" w:rsidR="00802385" w:rsidRDefault="00802385" w:rsidP="00802385">
      <w:pPr>
        <w:spacing w:after="0"/>
        <w:rPr>
          <w:sz w:val="24"/>
          <w:szCs w:val="24"/>
        </w:rPr>
      </w:pPr>
    </w:p>
    <w:p w14:paraId="46A59E1E" w14:textId="77777777" w:rsidR="00802385" w:rsidRPr="00D600F3" w:rsidRDefault="00802385" w:rsidP="00802385">
      <w:pPr>
        <w:spacing w:after="0"/>
        <w:rPr>
          <w:b/>
          <w:bCs/>
          <w:sz w:val="24"/>
          <w:szCs w:val="24"/>
        </w:rPr>
      </w:pPr>
      <w:r w:rsidRPr="00D600F3">
        <w:rPr>
          <w:b/>
          <w:bCs/>
          <w:sz w:val="24"/>
          <w:szCs w:val="24"/>
        </w:rPr>
        <w:t>AWM (Australian War Memorial): Roll of Honour</w:t>
      </w:r>
    </w:p>
    <w:p w14:paraId="5AAFB0E0" w14:textId="77777777" w:rsidR="00802385" w:rsidRPr="008F01DA" w:rsidRDefault="00802385" w:rsidP="00802385">
      <w:pPr>
        <w:spacing w:after="0"/>
        <w:rPr>
          <w:b/>
          <w:bCs/>
          <w:sz w:val="24"/>
          <w:szCs w:val="24"/>
        </w:rPr>
      </w:pPr>
      <w:r w:rsidRPr="008F01DA">
        <w:rPr>
          <w:b/>
          <w:bCs/>
          <w:sz w:val="24"/>
          <w:szCs w:val="24"/>
        </w:rPr>
        <w:t>Charles Ashwin Nixon</w:t>
      </w:r>
    </w:p>
    <w:p w14:paraId="21216242" w14:textId="77777777" w:rsidR="00802385" w:rsidRPr="008F01DA" w:rsidRDefault="00802385" w:rsidP="00802385">
      <w:pPr>
        <w:spacing w:after="0"/>
        <w:rPr>
          <w:sz w:val="24"/>
          <w:szCs w:val="24"/>
        </w:rPr>
      </w:pPr>
      <w:r w:rsidRPr="008F01DA">
        <w:rPr>
          <w:sz w:val="24"/>
          <w:szCs w:val="24"/>
        </w:rPr>
        <w:t>Battalion</w:t>
      </w:r>
      <w:r>
        <w:rPr>
          <w:sz w:val="24"/>
          <w:szCs w:val="24"/>
        </w:rPr>
        <w:t>: not stated</w:t>
      </w:r>
    </w:p>
    <w:p w14:paraId="18C35280" w14:textId="77777777" w:rsidR="00802385" w:rsidRPr="008F01DA" w:rsidRDefault="00802385" w:rsidP="00802385">
      <w:pPr>
        <w:spacing w:after="0"/>
        <w:rPr>
          <w:sz w:val="24"/>
          <w:szCs w:val="24"/>
        </w:rPr>
      </w:pPr>
      <w:r w:rsidRPr="008F01DA">
        <w:rPr>
          <w:sz w:val="24"/>
          <w:szCs w:val="24"/>
        </w:rPr>
        <w:t>Service No. not available</w:t>
      </w:r>
    </w:p>
    <w:p w14:paraId="1840A7C8" w14:textId="77777777" w:rsidR="00802385" w:rsidRPr="008F01DA" w:rsidRDefault="00802385" w:rsidP="00802385">
      <w:pPr>
        <w:tabs>
          <w:tab w:val="center" w:pos="4513"/>
        </w:tabs>
        <w:spacing w:after="0"/>
        <w:rPr>
          <w:sz w:val="24"/>
          <w:szCs w:val="24"/>
        </w:rPr>
      </w:pPr>
      <w:r w:rsidRPr="008F01DA">
        <w:rPr>
          <w:sz w:val="24"/>
          <w:szCs w:val="24"/>
        </w:rPr>
        <w:t>Rank: Lieutenant</w:t>
      </w:r>
      <w:r w:rsidRPr="008F01DA">
        <w:rPr>
          <w:sz w:val="24"/>
          <w:szCs w:val="24"/>
        </w:rPr>
        <w:tab/>
      </w:r>
    </w:p>
    <w:p w14:paraId="03716EBD" w14:textId="77777777" w:rsidR="00802385" w:rsidRPr="008F01DA" w:rsidRDefault="00802385" w:rsidP="00802385">
      <w:pPr>
        <w:spacing w:after="0"/>
        <w:rPr>
          <w:sz w:val="24"/>
          <w:szCs w:val="24"/>
        </w:rPr>
      </w:pPr>
      <w:r w:rsidRPr="008F01DA">
        <w:rPr>
          <w:sz w:val="24"/>
          <w:szCs w:val="24"/>
        </w:rPr>
        <w:t>Unit: 5</w:t>
      </w:r>
      <w:r w:rsidRPr="008F01DA">
        <w:rPr>
          <w:sz w:val="24"/>
          <w:szCs w:val="24"/>
          <w:vertAlign w:val="superscript"/>
        </w:rPr>
        <w:t>th</w:t>
      </w:r>
      <w:r w:rsidRPr="008F01DA">
        <w:rPr>
          <w:sz w:val="24"/>
          <w:szCs w:val="24"/>
        </w:rPr>
        <w:t xml:space="preserve"> TMB</w:t>
      </w:r>
    </w:p>
    <w:p w14:paraId="31B1FC49" w14:textId="77777777" w:rsidR="00802385" w:rsidRPr="008F01DA" w:rsidRDefault="00802385" w:rsidP="00802385">
      <w:pPr>
        <w:spacing w:after="0"/>
        <w:rPr>
          <w:sz w:val="24"/>
          <w:szCs w:val="24"/>
        </w:rPr>
      </w:pPr>
      <w:r w:rsidRPr="008F01DA">
        <w:rPr>
          <w:sz w:val="24"/>
          <w:szCs w:val="24"/>
        </w:rPr>
        <w:t>Enlistment Date: 26 February 1916</w:t>
      </w:r>
    </w:p>
    <w:p w14:paraId="14285C22" w14:textId="77777777" w:rsidR="00802385" w:rsidRPr="008F01DA" w:rsidRDefault="00802385" w:rsidP="00802385">
      <w:pPr>
        <w:spacing w:after="0"/>
        <w:rPr>
          <w:sz w:val="24"/>
          <w:szCs w:val="24"/>
        </w:rPr>
      </w:pPr>
      <w:r w:rsidRPr="008F01DA">
        <w:rPr>
          <w:sz w:val="24"/>
          <w:szCs w:val="24"/>
        </w:rPr>
        <w:t>Fate: Died of wounds</w:t>
      </w:r>
    </w:p>
    <w:p w14:paraId="6B632F22" w14:textId="77777777" w:rsidR="00802385" w:rsidRPr="008F01DA" w:rsidRDefault="00802385" w:rsidP="00802385">
      <w:pPr>
        <w:spacing w:after="0"/>
        <w:rPr>
          <w:sz w:val="24"/>
          <w:szCs w:val="24"/>
        </w:rPr>
      </w:pPr>
      <w:r w:rsidRPr="008F01DA">
        <w:rPr>
          <w:sz w:val="24"/>
          <w:szCs w:val="24"/>
        </w:rPr>
        <w:t>Fate Date: 24 September 1918</w:t>
      </w:r>
    </w:p>
    <w:p w14:paraId="571420B0" w14:textId="77777777" w:rsidR="00802385" w:rsidRPr="008F01DA" w:rsidRDefault="00802385" w:rsidP="00802385">
      <w:pPr>
        <w:spacing w:after="0"/>
        <w:rPr>
          <w:sz w:val="24"/>
          <w:szCs w:val="24"/>
        </w:rPr>
      </w:pPr>
      <w:r w:rsidRPr="008F01DA">
        <w:rPr>
          <w:sz w:val="24"/>
          <w:szCs w:val="24"/>
        </w:rPr>
        <w:t>Date of Death: 24 September 1918</w:t>
      </w:r>
    </w:p>
    <w:p w14:paraId="3A36EB29" w14:textId="77777777" w:rsidR="00802385" w:rsidRPr="008F01DA" w:rsidRDefault="00802385" w:rsidP="00802385">
      <w:pPr>
        <w:spacing w:after="0"/>
        <w:rPr>
          <w:sz w:val="24"/>
          <w:szCs w:val="24"/>
        </w:rPr>
      </w:pPr>
      <w:r w:rsidRPr="008F01DA">
        <w:rPr>
          <w:sz w:val="24"/>
          <w:szCs w:val="24"/>
        </w:rPr>
        <w:t>Place of Death: France</w:t>
      </w:r>
    </w:p>
    <w:p w14:paraId="67E85AF6" w14:textId="77777777" w:rsidR="00802385" w:rsidRPr="008F01DA" w:rsidRDefault="00802385" w:rsidP="00802385">
      <w:pPr>
        <w:spacing w:after="0"/>
        <w:rPr>
          <w:sz w:val="24"/>
          <w:szCs w:val="24"/>
        </w:rPr>
      </w:pPr>
      <w:r w:rsidRPr="008F01DA">
        <w:rPr>
          <w:sz w:val="24"/>
          <w:szCs w:val="24"/>
        </w:rPr>
        <w:t>Cause of Death: Died of wounds</w:t>
      </w:r>
    </w:p>
    <w:p w14:paraId="57F66BC1" w14:textId="77777777" w:rsidR="00802385" w:rsidRPr="008F01DA" w:rsidRDefault="00802385" w:rsidP="00802385">
      <w:pPr>
        <w:spacing w:after="0"/>
        <w:rPr>
          <w:sz w:val="24"/>
          <w:szCs w:val="24"/>
        </w:rPr>
      </w:pPr>
      <w:r w:rsidRPr="008F01DA">
        <w:rPr>
          <w:sz w:val="24"/>
          <w:szCs w:val="24"/>
        </w:rPr>
        <w:t>Age at Death: 29 [born 1889 Ashfield district; parents: William M. &amp; Ada E.]</w:t>
      </w:r>
    </w:p>
    <w:p w14:paraId="2390A388" w14:textId="77777777" w:rsidR="00802385" w:rsidRPr="008F01DA" w:rsidRDefault="00802385" w:rsidP="00802385">
      <w:pPr>
        <w:spacing w:after="0"/>
        <w:rPr>
          <w:sz w:val="24"/>
          <w:szCs w:val="24"/>
        </w:rPr>
      </w:pPr>
      <w:r w:rsidRPr="008F01DA">
        <w:rPr>
          <w:sz w:val="24"/>
          <w:szCs w:val="24"/>
        </w:rPr>
        <w:t>Place of Association: Beecroft, N.S.W.</w:t>
      </w:r>
    </w:p>
    <w:p w14:paraId="7EDE58C4" w14:textId="77777777" w:rsidR="00802385" w:rsidRPr="008F01DA" w:rsidRDefault="00802385" w:rsidP="00802385">
      <w:pPr>
        <w:spacing w:after="0"/>
        <w:rPr>
          <w:sz w:val="24"/>
          <w:szCs w:val="24"/>
        </w:rPr>
      </w:pPr>
      <w:r w:rsidRPr="008F01DA">
        <w:rPr>
          <w:sz w:val="24"/>
          <w:szCs w:val="24"/>
        </w:rPr>
        <w:t>Cemetery or Memorial Details: Doingt Communal Cemetery Extension, Doigt, Peronne, Picardie, France</w:t>
      </w:r>
    </w:p>
    <w:p w14:paraId="33005888" w14:textId="77777777" w:rsidR="00802385" w:rsidRDefault="00802385" w:rsidP="00802385">
      <w:pPr>
        <w:spacing w:after="0"/>
        <w:rPr>
          <w:sz w:val="24"/>
          <w:szCs w:val="24"/>
        </w:rPr>
      </w:pPr>
    </w:p>
    <w:p w14:paraId="2F5120AA" w14:textId="77777777" w:rsidR="00802385" w:rsidRPr="004552A3" w:rsidRDefault="00802385" w:rsidP="00802385">
      <w:pPr>
        <w:spacing w:after="0"/>
        <w:rPr>
          <w:b/>
          <w:bCs/>
          <w:sz w:val="24"/>
          <w:szCs w:val="24"/>
        </w:rPr>
      </w:pPr>
      <w:r w:rsidRPr="004552A3">
        <w:rPr>
          <w:b/>
          <w:bCs/>
          <w:sz w:val="24"/>
          <w:szCs w:val="24"/>
        </w:rPr>
        <w:t>Further references:</w:t>
      </w:r>
    </w:p>
    <w:p w14:paraId="565EE9A1" w14:textId="77777777" w:rsidR="00802385" w:rsidRPr="00E64B47" w:rsidRDefault="00802385" w:rsidP="00802385">
      <w:pPr>
        <w:spacing w:after="0"/>
      </w:pPr>
      <w:r w:rsidRPr="00E64B47">
        <w:t>“Beecroft and Cheltenham in WW1” by Tony Cunneen (pages 31, 80-81)</w:t>
      </w:r>
    </w:p>
    <w:p w14:paraId="1235B775" w14:textId="77777777" w:rsidR="00802385" w:rsidRPr="00E64B47" w:rsidRDefault="00802385" w:rsidP="00802385">
      <w:pPr>
        <w:spacing w:after="0"/>
      </w:pPr>
      <w:r w:rsidRPr="00E64B47">
        <w:t>The Daily Telegraph, Tue 8 Oct 1918 (died of wounds)</w:t>
      </w:r>
    </w:p>
    <w:p w14:paraId="31CBC18C" w14:textId="77777777" w:rsidR="00802385" w:rsidRPr="00E64B47" w:rsidRDefault="00802385" w:rsidP="00802385">
      <w:pPr>
        <w:spacing w:after="0"/>
      </w:pPr>
      <w:r w:rsidRPr="00E64B47">
        <w:t>The Sun, Thu 14 Nov 1918 (died of wounds)</w:t>
      </w:r>
    </w:p>
    <w:p w14:paraId="70CCDA9E" w14:textId="77777777" w:rsidR="00802385" w:rsidRPr="00E64B47" w:rsidRDefault="00802385" w:rsidP="00802385">
      <w:pPr>
        <w:spacing w:after="0"/>
      </w:pPr>
      <w:r w:rsidRPr="00E64B47">
        <w:t>The Sydney Morning Herald, Tue 24 Dec 1918 (died of wounds)</w:t>
      </w:r>
    </w:p>
    <w:p w14:paraId="7DEBD987" w14:textId="77777777" w:rsidR="00802385" w:rsidRDefault="00802385" w:rsidP="00802385">
      <w:pPr>
        <w:spacing w:after="0"/>
        <w:rPr>
          <w:sz w:val="24"/>
          <w:szCs w:val="24"/>
        </w:rPr>
      </w:pPr>
    </w:p>
    <w:p w14:paraId="5C05133E" w14:textId="77777777" w:rsidR="00802385" w:rsidRDefault="00802385" w:rsidP="00802385">
      <w:pPr>
        <w:spacing w:after="0"/>
        <w:rPr>
          <w:sz w:val="24"/>
          <w:szCs w:val="24"/>
        </w:rPr>
      </w:pPr>
    </w:p>
    <w:p w14:paraId="49C00D76" w14:textId="77777777" w:rsidR="00802385" w:rsidRDefault="00802385" w:rsidP="00802385">
      <w:pPr>
        <w:rPr>
          <w:sz w:val="24"/>
          <w:szCs w:val="24"/>
        </w:rPr>
      </w:pPr>
      <w:r>
        <w:rPr>
          <w:sz w:val="24"/>
          <w:szCs w:val="24"/>
        </w:rPr>
        <w:br w:type="page"/>
      </w:r>
    </w:p>
    <w:p w14:paraId="67D13CD5" w14:textId="77777777" w:rsidR="00802385" w:rsidRPr="00DB2302" w:rsidRDefault="00802385" w:rsidP="00DB2302">
      <w:pPr>
        <w:spacing w:after="0"/>
        <w:rPr>
          <w:b/>
          <w:bCs/>
          <w:sz w:val="28"/>
          <w:szCs w:val="28"/>
          <w:u w:val="single"/>
        </w:rPr>
      </w:pPr>
      <w:bookmarkStart w:id="4" w:name="_Toc45638567"/>
      <w:r w:rsidRPr="00DB2302">
        <w:rPr>
          <w:b/>
          <w:bCs/>
          <w:sz w:val="28"/>
          <w:szCs w:val="28"/>
          <w:u w:val="single"/>
        </w:rPr>
        <w:t>NIXON, Edwin George</w:t>
      </w:r>
      <w:bookmarkEnd w:id="4"/>
    </w:p>
    <w:p w14:paraId="6117B6D5" w14:textId="77777777" w:rsidR="00802385" w:rsidRDefault="00802385" w:rsidP="00802385">
      <w:pPr>
        <w:spacing w:after="0"/>
        <w:rPr>
          <w:sz w:val="24"/>
          <w:szCs w:val="24"/>
        </w:rPr>
      </w:pPr>
    </w:p>
    <w:p w14:paraId="65CDE218" w14:textId="77777777" w:rsidR="00802385" w:rsidRPr="009B2EE6" w:rsidRDefault="00802385" w:rsidP="00802385">
      <w:pPr>
        <w:spacing w:after="0"/>
        <w:rPr>
          <w:b/>
          <w:bCs/>
          <w:sz w:val="24"/>
          <w:szCs w:val="24"/>
        </w:rPr>
      </w:pPr>
      <w:r w:rsidRPr="009B2EE6">
        <w:rPr>
          <w:b/>
          <w:bCs/>
          <w:sz w:val="24"/>
          <w:szCs w:val="24"/>
        </w:rPr>
        <w:t xml:space="preserve">Reference: </w:t>
      </w:r>
      <w:r>
        <w:rPr>
          <w:b/>
          <w:bCs/>
          <w:sz w:val="24"/>
          <w:szCs w:val="24"/>
        </w:rPr>
        <w:t xml:space="preserve">Beecroft </w:t>
      </w:r>
      <w:r w:rsidRPr="009B2EE6">
        <w:rPr>
          <w:b/>
          <w:bCs/>
          <w:sz w:val="24"/>
          <w:szCs w:val="24"/>
        </w:rPr>
        <w:t>Church of England Roll of Honour</w:t>
      </w:r>
      <w:r>
        <w:rPr>
          <w:b/>
          <w:bCs/>
          <w:sz w:val="24"/>
          <w:szCs w:val="24"/>
        </w:rPr>
        <w:t>, Beecroft Roll of Honour, Tony Cunneen book</w:t>
      </w:r>
    </w:p>
    <w:p w14:paraId="26678EF5" w14:textId="77777777" w:rsidR="00802385" w:rsidRPr="00E64B47" w:rsidRDefault="00802385" w:rsidP="00802385">
      <w:pPr>
        <w:spacing w:after="0"/>
        <w:rPr>
          <w:b/>
          <w:bCs/>
          <w:sz w:val="24"/>
          <w:szCs w:val="24"/>
        </w:rPr>
      </w:pPr>
      <w:r w:rsidRPr="00E64B47">
        <w:rPr>
          <w:b/>
          <w:bCs/>
          <w:sz w:val="24"/>
          <w:szCs w:val="24"/>
        </w:rPr>
        <w:t xml:space="preserve">Resident of “Lynnwood,” </w:t>
      </w:r>
      <w:r>
        <w:rPr>
          <w:b/>
          <w:bCs/>
          <w:sz w:val="24"/>
          <w:szCs w:val="24"/>
        </w:rPr>
        <w:t xml:space="preserve">[11] </w:t>
      </w:r>
      <w:r w:rsidRPr="00E64B47">
        <w:rPr>
          <w:b/>
          <w:bCs/>
          <w:sz w:val="24"/>
          <w:szCs w:val="24"/>
        </w:rPr>
        <w:t>Malton road, Beecroft, NSW</w:t>
      </w:r>
    </w:p>
    <w:p w14:paraId="6DE4177B" w14:textId="77777777" w:rsidR="00802385" w:rsidRDefault="00802385" w:rsidP="00802385">
      <w:pPr>
        <w:spacing w:after="0"/>
        <w:rPr>
          <w:sz w:val="24"/>
          <w:szCs w:val="24"/>
        </w:rPr>
      </w:pPr>
    </w:p>
    <w:p w14:paraId="6265B8A7" w14:textId="77777777" w:rsidR="00802385" w:rsidRPr="00E64B47" w:rsidRDefault="00802385" w:rsidP="00802385">
      <w:pPr>
        <w:spacing w:after="0"/>
        <w:rPr>
          <w:b/>
          <w:bCs/>
          <w:sz w:val="24"/>
          <w:szCs w:val="24"/>
        </w:rPr>
      </w:pPr>
      <w:r w:rsidRPr="00E64B47">
        <w:rPr>
          <w:b/>
          <w:bCs/>
          <w:sz w:val="24"/>
          <w:szCs w:val="24"/>
        </w:rPr>
        <w:t>Brother of All</w:t>
      </w:r>
      <w:r>
        <w:rPr>
          <w:b/>
          <w:bCs/>
          <w:sz w:val="24"/>
          <w:szCs w:val="24"/>
        </w:rPr>
        <w:t>e</w:t>
      </w:r>
      <w:r w:rsidRPr="00E64B47">
        <w:rPr>
          <w:b/>
          <w:bCs/>
          <w:sz w:val="24"/>
          <w:szCs w:val="24"/>
        </w:rPr>
        <w:t>n Dalrymple Nixon</w:t>
      </w:r>
      <w:r>
        <w:rPr>
          <w:b/>
          <w:bCs/>
          <w:sz w:val="24"/>
          <w:szCs w:val="24"/>
        </w:rPr>
        <w:t xml:space="preserve"> &amp; Charles Ashwin Nixon</w:t>
      </w:r>
    </w:p>
    <w:p w14:paraId="7369B8F4" w14:textId="77777777" w:rsidR="00802385" w:rsidRDefault="00802385" w:rsidP="00802385">
      <w:pPr>
        <w:spacing w:after="0"/>
        <w:rPr>
          <w:sz w:val="24"/>
          <w:szCs w:val="24"/>
        </w:rPr>
      </w:pPr>
    </w:p>
    <w:p w14:paraId="39E96420" w14:textId="77777777" w:rsidR="00802385" w:rsidRDefault="00802385" w:rsidP="00802385">
      <w:pPr>
        <w:spacing w:after="0"/>
        <w:rPr>
          <w:sz w:val="24"/>
          <w:szCs w:val="24"/>
        </w:rPr>
      </w:pPr>
      <w:r>
        <w:rPr>
          <w:sz w:val="24"/>
          <w:szCs w:val="24"/>
        </w:rPr>
        <w:t>[Born 1891, Ashfield district, son of William M. and Ada E. Nixon}</w:t>
      </w:r>
    </w:p>
    <w:p w14:paraId="49B2E04A" w14:textId="77777777" w:rsidR="00802385" w:rsidRDefault="00802385" w:rsidP="00802385">
      <w:pPr>
        <w:spacing w:after="0"/>
        <w:rPr>
          <w:sz w:val="24"/>
          <w:szCs w:val="24"/>
        </w:rPr>
      </w:pPr>
    </w:p>
    <w:p w14:paraId="6E53475A" w14:textId="77777777" w:rsidR="00802385" w:rsidRDefault="00802385" w:rsidP="00802385">
      <w:pPr>
        <w:spacing w:after="0"/>
        <w:rPr>
          <w:b/>
          <w:bCs/>
          <w:sz w:val="24"/>
          <w:szCs w:val="24"/>
        </w:rPr>
      </w:pPr>
      <w:r>
        <w:rPr>
          <w:b/>
          <w:bCs/>
          <w:sz w:val="24"/>
          <w:szCs w:val="24"/>
        </w:rPr>
        <w:t>AIF Project details:</w:t>
      </w:r>
    </w:p>
    <w:p w14:paraId="0BE54B0C" w14:textId="77777777" w:rsidR="00802385" w:rsidRDefault="00802385" w:rsidP="00802385">
      <w:pPr>
        <w:spacing w:after="0"/>
        <w:rPr>
          <w:sz w:val="24"/>
          <w:szCs w:val="24"/>
        </w:rPr>
      </w:pPr>
      <w:r>
        <w:rPr>
          <w:sz w:val="24"/>
          <w:szCs w:val="24"/>
        </w:rPr>
        <w:t>Regimental Number:</w:t>
      </w:r>
      <w:r>
        <w:rPr>
          <w:sz w:val="24"/>
          <w:szCs w:val="24"/>
        </w:rPr>
        <w:tab/>
        <w:t>7218</w:t>
      </w:r>
    </w:p>
    <w:p w14:paraId="767CCEDE" w14:textId="77777777" w:rsidR="00802385" w:rsidRDefault="00802385" w:rsidP="00802385">
      <w:pPr>
        <w:spacing w:after="0"/>
        <w:rPr>
          <w:sz w:val="24"/>
          <w:szCs w:val="24"/>
        </w:rPr>
      </w:pPr>
      <w:r>
        <w:rPr>
          <w:sz w:val="24"/>
          <w:szCs w:val="24"/>
        </w:rPr>
        <w:t>Place of Birth:</w:t>
      </w:r>
      <w:r>
        <w:rPr>
          <w:sz w:val="24"/>
          <w:szCs w:val="24"/>
        </w:rPr>
        <w:tab/>
      </w:r>
      <w:r>
        <w:rPr>
          <w:sz w:val="24"/>
          <w:szCs w:val="24"/>
        </w:rPr>
        <w:tab/>
        <w:t>Ashfield, Sydney, NSW</w:t>
      </w:r>
    </w:p>
    <w:p w14:paraId="2D190DBD" w14:textId="77777777" w:rsidR="00802385" w:rsidRDefault="00802385" w:rsidP="00802385">
      <w:pPr>
        <w:spacing w:after="0"/>
        <w:rPr>
          <w:sz w:val="24"/>
          <w:szCs w:val="24"/>
        </w:rPr>
      </w:pPr>
      <w:r>
        <w:rPr>
          <w:sz w:val="24"/>
          <w:szCs w:val="24"/>
        </w:rPr>
        <w:t>Religion:</w:t>
      </w:r>
      <w:r>
        <w:rPr>
          <w:sz w:val="24"/>
          <w:szCs w:val="24"/>
        </w:rPr>
        <w:tab/>
      </w:r>
      <w:r>
        <w:rPr>
          <w:sz w:val="24"/>
          <w:szCs w:val="24"/>
        </w:rPr>
        <w:tab/>
        <w:t>Church of England</w:t>
      </w:r>
    </w:p>
    <w:p w14:paraId="3530E580" w14:textId="77777777" w:rsidR="00802385" w:rsidRDefault="00802385" w:rsidP="00802385">
      <w:pPr>
        <w:spacing w:after="0"/>
        <w:rPr>
          <w:sz w:val="24"/>
          <w:szCs w:val="24"/>
        </w:rPr>
      </w:pPr>
      <w:r>
        <w:rPr>
          <w:sz w:val="24"/>
          <w:szCs w:val="24"/>
        </w:rPr>
        <w:t>Occupation:</w:t>
      </w:r>
      <w:r>
        <w:rPr>
          <w:sz w:val="24"/>
          <w:szCs w:val="24"/>
        </w:rPr>
        <w:tab/>
      </w:r>
      <w:r>
        <w:rPr>
          <w:sz w:val="24"/>
          <w:szCs w:val="24"/>
        </w:rPr>
        <w:tab/>
        <w:t>Station overseer</w:t>
      </w:r>
    </w:p>
    <w:p w14:paraId="2FE1312C" w14:textId="77777777" w:rsidR="00802385" w:rsidRDefault="00802385" w:rsidP="00802385">
      <w:pPr>
        <w:spacing w:after="0"/>
        <w:rPr>
          <w:sz w:val="24"/>
          <w:szCs w:val="24"/>
        </w:rPr>
      </w:pPr>
      <w:r>
        <w:rPr>
          <w:sz w:val="24"/>
          <w:szCs w:val="24"/>
        </w:rPr>
        <w:t>Address:</w:t>
      </w:r>
      <w:r>
        <w:rPr>
          <w:sz w:val="24"/>
          <w:szCs w:val="24"/>
        </w:rPr>
        <w:tab/>
      </w:r>
      <w:r>
        <w:rPr>
          <w:sz w:val="24"/>
          <w:szCs w:val="24"/>
        </w:rPr>
        <w:tab/>
        <w:t>Malton Road, Beecroft, NSW</w:t>
      </w:r>
    </w:p>
    <w:p w14:paraId="6D283E5F" w14:textId="77777777" w:rsidR="00802385" w:rsidRDefault="00802385" w:rsidP="00802385">
      <w:pPr>
        <w:spacing w:after="0"/>
        <w:rPr>
          <w:sz w:val="24"/>
          <w:szCs w:val="24"/>
        </w:rPr>
      </w:pPr>
      <w:r>
        <w:rPr>
          <w:sz w:val="24"/>
          <w:szCs w:val="24"/>
        </w:rPr>
        <w:t>Marital Status:</w:t>
      </w:r>
      <w:r>
        <w:rPr>
          <w:sz w:val="24"/>
          <w:szCs w:val="24"/>
        </w:rPr>
        <w:tab/>
      </w:r>
      <w:r>
        <w:rPr>
          <w:sz w:val="24"/>
          <w:szCs w:val="24"/>
        </w:rPr>
        <w:tab/>
        <w:t>Single</w:t>
      </w:r>
    </w:p>
    <w:p w14:paraId="3BEDB71A" w14:textId="77777777" w:rsidR="00802385" w:rsidRDefault="00802385" w:rsidP="00802385">
      <w:pPr>
        <w:spacing w:after="0"/>
        <w:rPr>
          <w:sz w:val="24"/>
          <w:szCs w:val="24"/>
        </w:rPr>
      </w:pPr>
      <w:r>
        <w:rPr>
          <w:sz w:val="24"/>
          <w:szCs w:val="24"/>
        </w:rPr>
        <w:t>Age at embarkation:</w:t>
      </w:r>
      <w:r>
        <w:rPr>
          <w:sz w:val="24"/>
          <w:szCs w:val="24"/>
        </w:rPr>
        <w:tab/>
        <w:t>24</w:t>
      </w:r>
    </w:p>
    <w:p w14:paraId="29962C33" w14:textId="77777777" w:rsidR="00802385" w:rsidRDefault="00802385" w:rsidP="00802385">
      <w:pPr>
        <w:spacing w:after="0"/>
        <w:rPr>
          <w:sz w:val="24"/>
          <w:szCs w:val="24"/>
        </w:rPr>
      </w:pPr>
      <w:r>
        <w:rPr>
          <w:sz w:val="24"/>
          <w:szCs w:val="24"/>
        </w:rPr>
        <w:t>Height/weight:</w:t>
      </w:r>
      <w:r>
        <w:rPr>
          <w:sz w:val="24"/>
          <w:szCs w:val="24"/>
        </w:rPr>
        <w:tab/>
        <w:t>5’ 7” 141lbs</w:t>
      </w:r>
    </w:p>
    <w:p w14:paraId="012A6C82" w14:textId="77777777" w:rsidR="00802385" w:rsidRDefault="00802385" w:rsidP="00802385">
      <w:pPr>
        <w:spacing w:after="0"/>
        <w:ind w:left="2160" w:hanging="2160"/>
        <w:rPr>
          <w:sz w:val="24"/>
          <w:szCs w:val="24"/>
        </w:rPr>
      </w:pPr>
      <w:r>
        <w:rPr>
          <w:sz w:val="24"/>
          <w:szCs w:val="24"/>
        </w:rPr>
        <w:t>Next of Kin:</w:t>
      </w:r>
      <w:r>
        <w:rPr>
          <w:sz w:val="24"/>
          <w:szCs w:val="24"/>
        </w:rPr>
        <w:tab/>
        <w:t>Father, William Mark Nixon, Malton Road, Beecroft, NSW</w:t>
      </w:r>
    </w:p>
    <w:p w14:paraId="539171BF" w14:textId="77777777" w:rsidR="00802385" w:rsidRDefault="00802385" w:rsidP="00802385">
      <w:pPr>
        <w:spacing w:after="0"/>
        <w:rPr>
          <w:sz w:val="24"/>
          <w:szCs w:val="24"/>
        </w:rPr>
      </w:pPr>
      <w:r>
        <w:rPr>
          <w:sz w:val="24"/>
          <w:szCs w:val="24"/>
        </w:rPr>
        <w:t>Enlistment Date:</w:t>
      </w:r>
      <w:r>
        <w:rPr>
          <w:sz w:val="24"/>
          <w:szCs w:val="24"/>
        </w:rPr>
        <w:tab/>
        <w:t>20 Sep 1915</w:t>
      </w:r>
    </w:p>
    <w:p w14:paraId="0DC580E9" w14:textId="77777777" w:rsidR="00802385" w:rsidRDefault="00802385" w:rsidP="00802385">
      <w:pPr>
        <w:spacing w:after="0"/>
        <w:rPr>
          <w:sz w:val="24"/>
          <w:szCs w:val="24"/>
        </w:rPr>
      </w:pPr>
      <w:r>
        <w:rPr>
          <w:sz w:val="24"/>
          <w:szCs w:val="24"/>
        </w:rPr>
        <w:t>Rank on enlistment:</w:t>
      </w:r>
      <w:r>
        <w:rPr>
          <w:sz w:val="24"/>
          <w:szCs w:val="24"/>
        </w:rPr>
        <w:tab/>
        <w:t>Driver</w:t>
      </w:r>
    </w:p>
    <w:p w14:paraId="6CEF2563" w14:textId="77777777" w:rsidR="00802385" w:rsidRDefault="00802385" w:rsidP="00802385">
      <w:pPr>
        <w:spacing w:after="0"/>
        <w:rPr>
          <w:sz w:val="24"/>
          <w:szCs w:val="24"/>
        </w:rPr>
      </w:pPr>
      <w:r>
        <w:rPr>
          <w:sz w:val="24"/>
          <w:szCs w:val="24"/>
        </w:rPr>
        <w:t>Unit Name:</w:t>
      </w:r>
      <w:r>
        <w:rPr>
          <w:sz w:val="24"/>
          <w:szCs w:val="24"/>
        </w:rPr>
        <w:tab/>
      </w:r>
      <w:r>
        <w:rPr>
          <w:sz w:val="24"/>
          <w:szCs w:val="24"/>
        </w:rPr>
        <w:tab/>
        <w:t>Field Artillery Brigade 5, Battery 13</w:t>
      </w:r>
    </w:p>
    <w:p w14:paraId="2D7A3064" w14:textId="77777777" w:rsidR="00802385" w:rsidRDefault="00802385" w:rsidP="00802385">
      <w:pPr>
        <w:spacing w:after="0"/>
        <w:ind w:left="3600" w:hanging="3600"/>
        <w:rPr>
          <w:sz w:val="24"/>
          <w:szCs w:val="24"/>
        </w:rPr>
      </w:pPr>
      <w:r>
        <w:rPr>
          <w:sz w:val="24"/>
          <w:szCs w:val="24"/>
        </w:rPr>
        <w:t>AWM embarkation Roll number:</w:t>
      </w:r>
      <w:r>
        <w:rPr>
          <w:sz w:val="24"/>
          <w:szCs w:val="24"/>
        </w:rPr>
        <w:tab/>
        <w:t>13/33/1</w:t>
      </w:r>
    </w:p>
    <w:p w14:paraId="439F35AF" w14:textId="77777777" w:rsidR="00802385" w:rsidRDefault="00802385" w:rsidP="00802385">
      <w:pPr>
        <w:spacing w:after="0"/>
        <w:ind w:left="2160" w:hanging="2160"/>
        <w:rPr>
          <w:sz w:val="24"/>
          <w:szCs w:val="24"/>
        </w:rPr>
      </w:pPr>
      <w:r>
        <w:rPr>
          <w:sz w:val="24"/>
          <w:szCs w:val="24"/>
        </w:rPr>
        <w:t>Embarkation details:</w:t>
      </w:r>
      <w:r>
        <w:rPr>
          <w:sz w:val="24"/>
          <w:szCs w:val="24"/>
        </w:rPr>
        <w:tab/>
        <w:t xml:space="preserve">Unit embarked from Sydney, NSW, on board HMAT A34 </w:t>
      </w:r>
      <w:r w:rsidRPr="00FA6DC6">
        <w:rPr>
          <w:i/>
          <w:iCs/>
          <w:sz w:val="24"/>
          <w:szCs w:val="24"/>
        </w:rPr>
        <w:t>Persic</w:t>
      </w:r>
      <w:r>
        <w:rPr>
          <w:sz w:val="24"/>
          <w:szCs w:val="24"/>
        </w:rPr>
        <w:t xml:space="preserve"> on 18 Nov 1915</w:t>
      </w:r>
    </w:p>
    <w:p w14:paraId="4DDB4DBE" w14:textId="77777777" w:rsidR="00802385" w:rsidRDefault="00802385" w:rsidP="00802385">
      <w:pPr>
        <w:spacing w:after="0"/>
        <w:rPr>
          <w:sz w:val="24"/>
          <w:szCs w:val="24"/>
        </w:rPr>
      </w:pPr>
      <w:r>
        <w:rPr>
          <w:sz w:val="24"/>
          <w:szCs w:val="24"/>
        </w:rPr>
        <w:t xml:space="preserve">Roll title: </w:t>
      </w:r>
      <w:r>
        <w:rPr>
          <w:sz w:val="24"/>
          <w:szCs w:val="24"/>
        </w:rPr>
        <w:tab/>
      </w:r>
      <w:r>
        <w:rPr>
          <w:sz w:val="24"/>
          <w:szCs w:val="24"/>
        </w:rPr>
        <w:tab/>
        <w:t>5 FAB [Field Artillery Brigade] (Nov 1915)</w:t>
      </w:r>
    </w:p>
    <w:p w14:paraId="714263B0" w14:textId="77777777" w:rsidR="00802385" w:rsidRDefault="00802385" w:rsidP="00802385">
      <w:pPr>
        <w:spacing w:after="0"/>
        <w:ind w:left="2160" w:hanging="2160"/>
        <w:rPr>
          <w:sz w:val="24"/>
          <w:szCs w:val="24"/>
        </w:rPr>
      </w:pPr>
      <w:r>
        <w:rPr>
          <w:sz w:val="24"/>
          <w:szCs w:val="24"/>
        </w:rPr>
        <w:t>Regimental number from Nominal Roll:</w:t>
      </w:r>
      <w:r>
        <w:rPr>
          <w:sz w:val="24"/>
          <w:szCs w:val="24"/>
        </w:rPr>
        <w:tab/>
        <w:t>NIG</w:t>
      </w:r>
    </w:p>
    <w:p w14:paraId="1AF745D5" w14:textId="77777777" w:rsidR="00802385" w:rsidRDefault="00802385" w:rsidP="00802385">
      <w:pPr>
        <w:spacing w:after="0"/>
        <w:rPr>
          <w:sz w:val="24"/>
          <w:szCs w:val="24"/>
        </w:rPr>
      </w:pPr>
      <w:r>
        <w:rPr>
          <w:sz w:val="24"/>
          <w:szCs w:val="24"/>
        </w:rPr>
        <w:t>Rank from Nominal Roll:</w:t>
      </w:r>
      <w:r>
        <w:rPr>
          <w:sz w:val="24"/>
          <w:szCs w:val="24"/>
        </w:rPr>
        <w:tab/>
        <w:t>Lieutenant</w:t>
      </w:r>
    </w:p>
    <w:p w14:paraId="1B3ECFA0" w14:textId="77777777" w:rsidR="00802385" w:rsidRDefault="00802385" w:rsidP="00802385">
      <w:pPr>
        <w:spacing w:after="0"/>
        <w:rPr>
          <w:sz w:val="24"/>
          <w:szCs w:val="24"/>
        </w:rPr>
      </w:pPr>
      <w:r>
        <w:rPr>
          <w:sz w:val="24"/>
          <w:szCs w:val="24"/>
        </w:rPr>
        <w:t>Unit from Nominal Roll:</w:t>
      </w:r>
      <w:r>
        <w:rPr>
          <w:sz w:val="24"/>
          <w:szCs w:val="24"/>
        </w:rPr>
        <w:tab/>
        <w:t>2</w:t>
      </w:r>
      <w:r w:rsidRPr="006252D2">
        <w:rPr>
          <w:sz w:val="24"/>
          <w:szCs w:val="24"/>
          <w:vertAlign w:val="superscript"/>
        </w:rPr>
        <w:t>nd</w:t>
      </w:r>
      <w:r>
        <w:rPr>
          <w:sz w:val="24"/>
          <w:szCs w:val="24"/>
        </w:rPr>
        <w:t xml:space="preserve"> Division Artillery</w:t>
      </w:r>
    </w:p>
    <w:p w14:paraId="53AFFF65" w14:textId="77777777" w:rsidR="00802385" w:rsidRDefault="00802385" w:rsidP="00802385">
      <w:pPr>
        <w:spacing w:after="0"/>
        <w:rPr>
          <w:sz w:val="24"/>
          <w:szCs w:val="24"/>
        </w:rPr>
      </w:pPr>
      <w:r>
        <w:rPr>
          <w:sz w:val="24"/>
          <w:szCs w:val="24"/>
        </w:rPr>
        <w:t>Fate:</w:t>
      </w:r>
      <w:r>
        <w:rPr>
          <w:sz w:val="24"/>
          <w:szCs w:val="24"/>
        </w:rPr>
        <w:tab/>
      </w:r>
      <w:r>
        <w:rPr>
          <w:sz w:val="24"/>
          <w:szCs w:val="24"/>
        </w:rPr>
        <w:tab/>
      </w:r>
      <w:r>
        <w:rPr>
          <w:sz w:val="24"/>
          <w:szCs w:val="24"/>
        </w:rPr>
        <w:tab/>
        <w:t>Returned to Australia 23 Jun 1919</w:t>
      </w:r>
    </w:p>
    <w:p w14:paraId="21E5B077" w14:textId="77777777" w:rsidR="00802385" w:rsidRDefault="00802385" w:rsidP="00802385">
      <w:pPr>
        <w:spacing w:after="0"/>
        <w:rPr>
          <w:sz w:val="24"/>
          <w:szCs w:val="24"/>
        </w:rPr>
      </w:pPr>
      <w:r>
        <w:rPr>
          <w:sz w:val="24"/>
          <w:szCs w:val="24"/>
        </w:rPr>
        <w:t>Medals:</w:t>
      </w:r>
      <w:r>
        <w:rPr>
          <w:sz w:val="24"/>
          <w:szCs w:val="24"/>
        </w:rPr>
        <w:tab/>
      </w:r>
      <w:r>
        <w:rPr>
          <w:sz w:val="24"/>
          <w:szCs w:val="24"/>
        </w:rPr>
        <w:tab/>
        <w:t>Croix de Guerre (Belgium)</w:t>
      </w:r>
    </w:p>
    <w:p w14:paraId="03AF98DB" w14:textId="77777777" w:rsidR="00802385" w:rsidRDefault="00802385" w:rsidP="00802385">
      <w:pPr>
        <w:spacing w:after="0"/>
        <w:rPr>
          <w:sz w:val="24"/>
          <w:szCs w:val="24"/>
        </w:rPr>
      </w:pPr>
      <w:r>
        <w:rPr>
          <w:sz w:val="24"/>
          <w:szCs w:val="24"/>
        </w:rPr>
        <w:tab/>
      </w:r>
      <w:r>
        <w:rPr>
          <w:sz w:val="24"/>
          <w:szCs w:val="24"/>
        </w:rPr>
        <w:tab/>
      </w:r>
      <w:r>
        <w:rPr>
          <w:sz w:val="24"/>
          <w:szCs w:val="24"/>
        </w:rPr>
        <w:tab/>
        <w:t>Source: ‘Commonwealth Gazette’ No. 18 Date: 27 Nov 1918</w:t>
      </w:r>
    </w:p>
    <w:p w14:paraId="0287B1F3" w14:textId="77777777" w:rsidR="00802385" w:rsidRDefault="00802385" w:rsidP="00802385">
      <w:pPr>
        <w:spacing w:after="0"/>
        <w:rPr>
          <w:sz w:val="24"/>
          <w:szCs w:val="24"/>
        </w:rPr>
      </w:pPr>
    </w:p>
    <w:p w14:paraId="2AC26715" w14:textId="77777777" w:rsidR="00802385" w:rsidRPr="004552A3" w:rsidRDefault="00802385" w:rsidP="00802385">
      <w:pPr>
        <w:spacing w:after="0"/>
        <w:rPr>
          <w:b/>
          <w:bCs/>
          <w:sz w:val="24"/>
          <w:szCs w:val="24"/>
        </w:rPr>
      </w:pPr>
      <w:r w:rsidRPr="004552A3">
        <w:rPr>
          <w:b/>
          <w:bCs/>
          <w:sz w:val="24"/>
          <w:szCs w:val="24"/>
        </w:rPr>
        <w:t>Further references:</w:t>
      </w:r>
    </w:p>
    <w:p w14:paraId="7EF9661F" w14:textId="77777777" w:rsidR="00802385" w:rsidRPr="00C328AA" w:rsidRDefault="00802385" w:rsidP="00802385">
      <w:pPr>
        <w:spacing w:after="0"/>
      </w:pPr>
      <w:r w:rsidRPr="00C328AA">
        <w:t>“Beecroft and Cheltenham in WW1” by Tony Cunneen (pages 23, 26, 31, 60, 72, 81)</w:t>
      </w:r>
    </w:p>
    <w:p w14:paraId="40CFADC5" w14:textId="77777777" w:rsidR="00802385" w:rsidRPr="00C328AA" w:rsidRDefault="00802385" w:rsidP="00802385">
      <w:pPr>
        <w:spacing w:after="0"/>
      </w:pPr>
      <w:r w:rsidRPr="00C328AA">
        <w:t>The Cumberland Argus and Fruitgrowers Advocate, Sat 13 Apr 1918 (award of Croix de Guerre)</w:t>
      </w:r>
    </w:p>
    <w:p w14:paraId="7A4A37CE" w14:textId="77777777" w:rsidR="00802385" w:rsidRPr="00C328AA" w:rsidRDefault="00802385" w:rsidP="00802385">
      <w:pPr>
        <w:spacing w:after="0"/>
      </w:pPr>
      <w:r w:rsidRPr="00C328AA">
        <w:t>The Cumberland Argus and Fruitgrowers Advocate, Sat 24 Aug 1918 (receipt of commission)</w:t>
      </w:r>
    </w:p>
    <w:p w14:paraId="0C4BC07E" w14:textId="77777777" w:rsidR="00802385" w:rsidRDefault="00802385" w:rsidP="00802385">
      <w:pPr>
        <w:spacing w:after="0"/>
        <w:rPr>
          <w:sz w:val="24"/>
          <w:szCs w:val="24"/>
        </w:rPr>
      </w:pPr>
    </w:p>
    <w:p w14:paraId="034297E8" w14:textId="77777777" w:rsidR="00802385" w:rsidRPr="00762465" w:rsidRDefault="00802385" w:rsidP="00762465">
      <w:pPr>
        <w:spacing w:after="0"/>
        <w:rPr>
          <w:rFonts w:cstheme="minorHAnsi"/>
          <w:sz w:val="24"/>
          <w:szCs w:val="24"/>
        </w:rPr>
      </w:pPr>
    </w:p>
    <w:sectPr w:rsidR="00802385" w:rsidRPr="0076246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1EAC9" w14:textId="77777777" w:rsidR="005D682B" w:rsidRDefault="005D682B" w:rsidP="008D03D9">
      <w:pPr>
        <w:spacing w:after="0" w:line="240" w:lineRule="auto"/>
      </w:pPr>
      <w:r>
        <w:separator/>
      </w:r>
    </w:p>
  </w:endnote>
  <w:endnote w:type="continuationSeparator" w:id="0">
    <w:p w14:paraId="2AC89775" w14:textId="77777777" w:rsidR="005D682B" w:rsidRDefault="005D682B" w:rsidP="008D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591504"/>
      <w:docPartObj>
        <w:docPartGallery w:val="Page Numbers (Bottom of Page)"/>
        <w:docPartUnique/>
      </w:docPartObj>
    </w:sdtPr>
    <w:sdtEndPr>
      <w:rPr>
        <w:noProof/>
      </w:rPr>
    </w:sdtEndPr>
    <w:sdtContent>
      <w:p w14:paraId="01607C8D" w14:textId="4F1D5160" w:rsidR="00231A11" w:rsidRDefault="00231A11">
        <w:pPr>
          <w:pStyle w:val="Footer"/>
          <w:jc w:val="right"/>
        </w:pPr>
        <w:r>
          <w:fldChar w:fldCharType="begin"/>
        </w:r>
        <w:r>
          <w:instrText xml:space="preserve"> PAGE   \* MERGEFORMAT </w:instrText>
        </w:r>
        <w:r>
          <w:fldChar w:fldCharType="separate"/>
        </w:r>
        <w:r w:rsidR="003A3E88">
          <w:rPr>
            <w:noProof/>
          </w:rPr>
          <w:t>1</w:t>
        </w:r>
        <w:r>
          <w:rPr>
            <w:noProof/>
          </w:rPr>
          <w:fldChar w:fldCharType="end"/>
        </w:r>
      </w:p>
    </w:sdtContent>
  </w:sdt>
  <w:p w14:paraId="6D841748" w14:textId="501853C0" w:rsidR="008D03D9" w:rsidRDefault="008D0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D3C77" w14:textId="77777777" w:rsidR="005D682B" w:rsidRDefault="005D682B" w:rsidP="008D03D9">
      <w:pPr>
        <w:spacing w:after="0" w:line="240" w:lineRule="auto"/>
      </w:pPr>
      <w:r>
        <w:separator/>
      </w:r>
    </w:p>
  </w:footnote>
  <w:footnote w:type="continuationSeparator" w:id="0">
    <w:p w14:paraId="3C92F709" w14:textId="77777777" w:rsidR="005D682B" w:rsidRDefault="005D682B" w:rsidP="008D0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56"/>
    <w:rsid w:val="00114A52"/>
    <w:rsid w:val="001C07AE"/>
    <w:rsid w:val="00231A11"/>
    <w:rsid w:val="002A5130"/>
    <w:rsid w:val="003A0B41"/>
    <w:rsid w:val="003A3E88"/>
    <w:rsid w:val="003A7A56"/>
    <w:rsid w:val="003B5E4A"/>
    <w:rsid w:val="003C11EB"/>
    <w:rsid w:val="003F0DAE"/>
    <w:rsid w:val="0059284E"/>
    <w:rsid w:val="005D682B"/>
    <w:rsid w:val="00647D3A"/>
    <w:rsid w:val="006504AE"/>
    <w:rsid w:val="006D3DA2"/>
    <w:rsid w:val="006E3128"/>
    <w:rsid w:val="00762465"/>
    <w:rsid w:val="00802385"/>
    <w:rsid w:val="00822656"/>
    <w:rsid w:val="00857C78"/>
    <w:rsid w:val="00887D63"/>
    <w:rsid w:val="008C4C06"/>
    <w:rsid w:val="008D03D9"/>
    <w:rsid w:val="008D69D0"/>
    <w:rsid w:val="009317E1"/>
    <w:rsid w:val="00A4002A"/>
    <w:rsid w:val="00AC329F"/>
    <w:rsid w:val="00C3079F"/>
    <w:rsid w:val="00C40B4A"/>
    <w:rsid w:val="00C9569B"/>
    <w:rsid w:val="00CF325D"/>
    <w:rsid w:val="00D060D8"/>
    <w:rsid w:val="00DB2302"/>
    <w:rsid w:val="00EB7632"/>
    <w:rsid w:val="00F27923"/>
    <w:rsid w:val="00FB3B2C"/>
    <w:rsid w:val="00FF7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AEFB"/>
  <w15:chartTrackingRefBased/>
  <w15:docId w15:val="{1BC96979-0ADB-4F6E-88C6-1B83CCE7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465"/>
  </w:style>
  <w:style w:type="paragraph" w:styleId="Heading2">
    <w:name w:val="heading 2"/>
    <w:basedOn w:val="Normal"/>
    <w:next w:val="Normal"/>
    <w:link w:val="Heading2Char"/>
    <w:uiPriority w:val="9"/>
    <w:unhideWhenUsed/>
    <w:qFormat/>
    <w:rsid w:val="00802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24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D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3D9"/>
  </w:style>
  <w:style w:type="paragraph" w:styleId="Footer">
    <w:name w:val="footer"/>
    <w:basedOn w:val="Normal"/>
    <w:link w:val="FooterChar"/>
    <w:uiPriority w:val="99"/>
    <w:unhideWhenUsed/>
    <w:rsid w:val="008D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3D9"/>
  </w:style>
  <w:style w:type="character" w:customStyle="1" w:styleId="Heading2Char">
    <w:name w:val="Heading 2 Char"/>
    <w:basedOn w:val="DefaultParagraphFont"/>
    <w:link w:val="Heading2"/>
    <w:uiPriority w:val="9"/>
    <w:rsid w:val="008023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383193">
      <w:bodyDiv w:val="1"/>
      <w:marLeft w:val="0"/>
      <w:marRight w:val="0"/>
      <w:marTop w:val="0"/>
      <w:marBottom w:val="0"/>
      <w:divBdr>
        <w:top w:val="none" w:sz="0" w:space="0" w:color="auto"/>
        <w:left w:val="none" w:sz="0" w:space="0" w:color="auto"/>
        <w:bottom w:val="none" w:sz="0" w:space="0" w:color="auto"/>
        <w:right w:val="none" w:sz="0" w:space="0" w:color="auto"/>
      </w:divBdr>
    </w:div>
    <w:div w:id="16784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10</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13</cp:revision>
  <dcterms:created xsi:type="dcterms:W3CDTF">2020-11-11T12:11:00Z</dcterms:created>
  <dcterms:modified xsi:type="dcterms:W3CDTF">2024-06-09T08:44:00Z</dcterms:modified>
</cp:coreProperties>
</file>